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BE3" w:rsidRDefault="007232AC">
      <w:pPr>
        <w:pStyle w:val="10"/>
        <w:spacing w:beforeLines="0" w:after="0" w:line="240" w:lineRule="auto"/>
        <w:rPr>
          <w:rFonts w:ascii="Times New Roman" w:eastAsia="宋体"/>
          <w:b/>
          <w:bCs/>
          <w:sz w:val="36"/>
          <w:szCs w:val="36"/>
        </w:rPr>
      </w:pPr>
      <w:bookmarkStart w:id="0" w:name="_GoBack"/>
      <w:bookmarkStart w:id="1" w:name="_Toc357750244"/>
      <w:bookmarkEnd w:id="0"/>
      <w:r>
        <w:rPr>
          <w:rFonts w:ascii="Times New Roman" w:eastAsia="宋体" w:hint="eastAsia"/>
          <w:b/>
          <w:bCs/>
          <w:sz w:val="36"/>
          <w:szCs w:val="36"/>
        </w:rPr>
        <w:t>非</w:t>
      </w:r>
      <w:r w:rsidR="005D32FF">
        <w:rPr>
          <w:rFonts w:ascii="Times New Roman" w:eastAsia="宋体" w:hint="eastAsia"/>
          <w:b/>
          <w:bCs/>
          <w:sz w:val="36"/>
          <w:szCs w:val="36"/>
        </w:rPr>
        <w:t>全</w:t>
      </w:r>
      <w:r>
        <w:rPr>
          <w:rFonts w:ascii="Times New Roman" w:eastAsia="宋体" w:hint="eastAsia"/>
          <w:b/>
          <w:bCs/>
          <w:sz w:val="36"/>
          <w:szCs w:val="36"/>
        </w:rPr>
        <w:t>日制攻读心理健康教育教育硕士</w:t>
      </w:r>
    </w:p>
    <w:p w:rsidR="00E83BE3" w:rsidRDefault="007232AC">
      <w:pPr>
        <w:pStyle w:val="10"/>
        <w:spacing w:beforeLines="0" w:after="0" w:line="240" w:lineRule="auto"/>
        <w:rPr>
          <w:rFonts w:ascii="Times New Roman" w:eastAsia="宋体"/>
          <w:b/>
          <w:bCs/>
          <w:sz w:val="36"/>
          <w:szCs w:val="36"/>
        </w:rPr>
      </w:pPr>
      <w:r>
        <w:rPr>
          <w:rFonts w:ascii="Times New Roman" w:eastAsia="宋体" w:hint="eastAsia"/>
          <w:b/>
          <w:bCs/>
          <w:sz w:val="36"/>
          <w:szCs w:val="36"/>
        </w:rPr>
        <w:t>专业学位研究生培养方案</w:t>
      </w:r>
      <w:bookmarkEnd w:id="1"/>
    </w:p>
    <w:p w:rsidR="00E83BE3" w:rsidRDefault="007232AC">
      <w:pPr>
        <w:jc w:val="center"/>
        <w:rPr>
          <w:b/>
          <w:sz w:val="28"/>
          <w:szCs w:val="28"/>
        </w:rPr>
      </w:pPr>
      <w:r>
        <w:rPr>
          <w:rFonts w:hint="eastAsia"/>
          <w:b/>
          <w:sz w:val="28"/>
          <w:szCs w:val="28"/>
        </w:rPr>
        <w:t>（专业代码：</w:t>
      </w:r>
      <w:r>
        <w:rPr>
          <w:rFonts w:hint="eastAsia"/>
          <w:b/>
          <w:sz w:val="28"/>
          <w:szCs w:val="28"/>
        </w:rPr>
        <w:t>045116</w:t>
      </w:r>
      <w:r>
        <w:rPr>
          <w:rFonts w:hint="eastAsia"/>
          <w:b/>
          <w:sz w:val="28"/>
          <w:szCs w:val="28"/>
        </w:rPr>
        <w:t>）</w:t>
      </w:r>
    </w:p>
    <w:p w:rsidR="00E83BE3" w:rsidRDefault="007232AC">
      <w:pPr>
        <w:pStyle w:val="11"/>
        <w:numPr>
          <w:ilvl w:val="0"/>
          <w:numId w:val="1"/>
        </w:numPr>
        <w:ind w:firstLineChars="0"/>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培养目标</w:t>
      </w:r>
    </w:p>
    <w:p w:rsidR="00E83BE3" w:rsidRDefault="007232AC">
      <w:pPr>
        <w:spacing w:line="360" w:lineRule="auto"/>
        <w:ind w:firstLineChars="200"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培养具有现代教育理念、较高理论素养和较强实践能力的高水平的</w:t>
      </w:r>
      <w:r w:rsidR="002E1641" w:rsidRPr="002E1641">
        <w:rPr>
          <w:rFonts w:ascii="仿宋_GB2312" w:eastAsia="仿宋_GB2312" w:hAnsi="仿宋_GB2312" w:cs="仿宋_GB2312" w:hint="eastAsia"/>
          <w:sz w:val="30"/>
          <w:szCs w:val="30"/>
        </w:rPr>
        <w:t>基础教育学校和中等职业技术教育学校</w:t>
      </w:r>
      <w:r>
        <w:rPr>
          <w:rFonts w:ascii="仿宋_GB2312" w:eastAsia="仿宋_GB2312" w:hAnsi="仿宋_GB2312" w:cs="仿宋_GB2312" w:hint="eastAsia"/>
          <w:sz w:val="30"/>
          <w:szCs w:val="30"/>
        </w:rPr>
        <w:t>心理健康教育</w:t>
      </w:r>
      <w:r w:rsidR="002E1641">
        <w:rPr>
          <w:rFonts w:ascii="仿宋_GB2312" w:eastAsia="仿宋_GB2312" w:hAnsi="仿宋_GB2312" w:cs="仿宋_GB2312" w:hint="eastAsia"/>
          <w:sz w:val="30"/>
          <w:szCs w:val="30"/>
        </w:rPr>
        <w:t>专任教师</w:t>
      </w:r>
      <w:r>
        <w:rPr>
          <w:rFonts w:ascii="仿宋_GB2312" w:eastAsia="仿宋_GB2312" w:hAnsi="仿宋_GB2312" w:cs="仿宋_GB2312" w:hint="eastAsia"/>
          <w:sz w:val="30"/>
          <w:szCs w:val="30"/>
        </w:rPr>
        <w:t>。</w:t>
      </w:r>
    </w:p>
    <w:p w:rsidR="00E83BE3" w:rsidRDefault="007232AC">
      <w:pPr>
        <w:spacing w:line="360" w:lineRule="auto"/>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具体要求</w:t>
      </w:r>
      <w:r w:rsidR="005D32FF">
        <w:rPr>
          <w:rFonts w:ascii="仿宋_GB2312" w:eastAsia="仿宋_GB2312" w:hAnsi="仿宋_GB2312" w:cs="仿宋_GB2312" w:hint="eastAsia"/>
          <w:sz w:val="30"/>
          <w:szCs w:val="30"/>
        </w:rPr>
        <w:t>为</w:t>
      </w:r>
      <w:r>
        <w:rPr>
          <w:rFonts w:ascii="仿宋_GB2312" w:eastAsia="仿宋_GB2312" w:hAnsi="仿宋_GB2312" w:cs="仿宋_GB2312" w:hint="eastAsia"/>
          <w:sz w:val="30"/>
          <w:szCs w:val="30"/>
        </w:rPr>
        <w:t>：</w:t>
      </w:r>
    </w:p>
    <w:p w:rsidR="00E83BE3" w:rsidRDefault="007232AC">
      <w:pPr>
        <w:spacing w:line="360" w:lineRule="auto"/>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1．</w:t>
      </w:r>
      <w:r w:rsidR="00887E93" w:rsidRPr="00887E93">
        <w:rPr>
          <w:rFonts w:ascii="仿宋_GB2312" w:eastAsia="仿宋_GB2312" w:hAnsi="仿宋_GB2312" w:cs="仿宋_GB2312" w:hint="eastAsia"/>
          <w:sz w:val="30"/>
          <w:szCs w:val="30"/>
        </w:rPr>
        <w:t>热爱祖国，拥护中国共产党领导。热爱教育事业，教书育人，为人师表，积极进取，勇于创新。</w:t>
      </w:r>
    </w:p>
    <w:p w:rsidR="00E83BE3" w:rsidRDefault="007232AC">
      <w:pPr>
        <w:spacing w:line="360" w:lineRule="auto"/>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2．系统掌握心理学基础知识、心理健康教育的专业知识以及专业技能，了解心理健康教育的学术前沿与发展趋向。</w:t>
      </w:r>
    </w:p>
    <w:p w:rsidR="00887E93" w:rsidRDefault="007232AC" w:rsidP="00887E93">
      <w:pPr>
        <w:spacing w:line="360" w:lineRule="auto"/>
        <w:ind w:firstLine="60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3．</w:t>
      </w:r>
      <w:r w:rsidR="00887E93" w:rsidRPr="00887E93">
        <w:rPr>
          <w:rFonts w:ascii="仿宋_GB2312" w:eastAsia="仿宋_GB2312" w:hAnsi="仿宋_GB2312" w:cs="仿宋_GB2312" w:hint="eastAsia"/>
          <w:sz w:val="30"/>
          <w:szCs w:val="30"/>
        </w:rPr>
        <w:t>具有较强的实践能力，胜任并创造性地开展</w:t>
      </w:r>
      <w:r w:rsidR="00887E93">
        <w:rPr>
          <w:rFonts w:ascii="仿宋_GB2312" w:eastAsia="仿宋_GB2312" w:hAnsi="仿宋_GB2312" w:cs="仿宋_GB2312" w:hint="eastAsia"/>
          <w:sz w:val="30"/>
          <w:szCs w:val="30"/>
        </w:rPr>
        <w:t>心理</w:t>
      </w:r>
      <w:r w:rsidR="00887E93">
        <w:rPr>
          <w:rFonts w:ascii="仿宋_GB2312" w:eastAsia="仿宋_GB2312" w:hAnsi="仿宋_GB2312" w:cs="仿宋_GB2312"/>
          <w:sz w:val="30"/>
          <w:szCs w:val="30"/>
        </w:rPr>
        <w:t>健康教育相关的</w:t>
      </w:r>
      <w:r w:rsidR="00887E93" w:rsidRPr="00887E93">
        <w:rPr>
          <w:rFonts w:ascii="仿宋_GB2312" w:eastAsia="仿宋_GB2312" w:hAnsi="仿宋_GB2312" w:cs="仿宋_GB2312" w:hint="eastAsia"/>
          <w:sz w:val="30"/>
          <w:szCs w:val="30"/>
        </w:rPr>
        <w:t>教育教学</w:t>
      </w:r>
      <w:r w:rsidR="00887E93">
        <w:rPr>
          <w:rFonts w:ascii="仿宋_GB2312" w:eastAsia="仿宋_GB2312" w:hAnsi="仿宋_GB2312" w:cs="仿宋_GB2312" w:hint="eastAsia"/>
          <w:sz w:val="30"/>
          <w:szCs w:val="30"/>
        </w:rPr>
        <w:t>、心理咨询与心理辅导</w:t>
      </w:r>
      <w:r w:rsidR="00887E93" w:rsidRPr="00887E93">
        <w:rPr>
          <w:rFonts w:ascii="仿宋_GB2312" w:eastAsia="仿宋_GB2312" w:hAnsi="仿宋_GB2312" w:cs="仿宋_GB2312" w:hint="eastAsia"/>
          <w:sz w:val="30"/>
          <w:szCs w:val="30"/>
        </w:rPr>
        <w:t>工作。</w:t>
      </w:r>
    </w:p>
    <w:p w:rsidR="00887E93" w:rsidRDefault="00887E93" w:rsidP="00887E93">
      <w:pPr>
        <w:spacing w:line="360" w:lineRule="auto"/>
        <w:ind w:firstLine="600"/>
        <w:jc w:val="left"/>
        <w:rPr>
          <w:rFonts w:ascii="仿宋_GB2312" w:eastAsia="仿宋_GB2312" w:hAnsi="仿宋_GB2312" w:cs="仿宋_GB2312"/>
          <w:sz w:val="30"/>
          <w:szCs w:val="30"/>
        </w:rPr>
      </w:pPr>
      <w:r w:rsidRPr="00887E93">
        <w:rPr>
          <w:rFonts w:ascii="仿宋_GB2312" w:eastAsia="仿宋_GB2312" w:hAnsi="仿宋_GB2312" w:cs="仿宋_GB2312"/>
          <w:sz w:val="30"/>
          <w:szCs w:val="30"/>
        </w:rPr>
        <w:t>4.</w:t>
      </w:r>
      <w:r w:rsidRPr="00887E93">
        <w:rPr>
          <w:rFonts w:ascii="仿宋_GB2312" w:eastAsia="仿宋_GB2312" w:hAnsi="仿宋_GB2312" w:cs="仿宋_GB2312" w:hint="eastAsia"/>
          <w:sz w:val="30"/>
          <w:szCs w:val="30"/>
        </w:rPr>
        <w:t>具有发现和解决问题、终身学习与发展的意识与能力</w:t>
      </w:r>
      <w:r>
        <w:rPr>
          <w:rFonts w:ascii="仿宋_GB2312" w:eastAsia="仿宋_GB2312" w:hAnsi="仿宋_GB2312" w:cs="仿宋_GB2312" w:hint="eastAsia"/>
          <w:sz w:val="30"/>
          <w:szCs w:val="30"/>
        </w:rPr>
        <w:t>，独立地从事与心理健康相关的科学研究能力。</w:t>
      </w:r>
    </w:p>
    <w:p w:rsidR="00887E93" w:rsidRPr="00887E93" w:rsidRDefault="00887E93" w:rsidP="00887E93">
      <w:pPr>
        <w:spacing w:line="360" w:lineRule="auto"/>
        <w:ind w:firstLine="600"/>
        <w:jc w:val="left"/>
        <w:rPr>
          <w:rFonts w:ascii="仿宋_GB2312" w:eastAsia="仿宋_GB2312" w:hAnsi="仿宋_GB2312" w:cs="仿宋_GB2312"/>
          <w:sz w:val="30"/>
          <w:szCs w:val="30"/>
        </w:rPr>
      </w:pPr>
      <w:r w:rsidRPr="00887E93">
        <w:rPr>
          <w:rFonts w:ascii="仿宋_GB2312" w:eastAsia="仿宋_GB2312" w:hAnsi="仿宋_GB2312" w:cs="仿宋_GB2312"/>
          <w:sz w:val="30"/>
          <w:szCs w:val="30"/>
        </w:rPr>
        <w:t>5</w:t>
      </w:r>
      <w:r w:rsidRPr="00887E93">
        <w:rPr>
          <w:rFonts w:ascii="仿宋_GB2312" w:eastAsia="仿宋_GB2312" w:hAnsi="仿宋_GB2312" w:cs="仿宋_GB2312" w:hint="eastAsia"/>
          <w:sz w:val="30"/>
          <w:szCs w:val="30"/>
        </w:rPr>
        <w:t>．能较为熟练地运用一种外国语阅读本专业的外文文献资料。</w:t>
      </w:r>
    </w:p>
    <w:p w:rsidR="00E83BE3" w:rsidRDefault="007232AC">
      <w:pPr>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二、招生对象</w:t>
      </w:r>
    </w:p>
    <w:p w:rsidR="00E83BE3" w:rsidRDefault="005D32FF">
      <w:pPr>
        <w:spacing w:line="360" w:lineRule="auto"/>
        <w:ind w:firstLineChars="200" w:firstLine="600"/>
        <w:jc w:val="left"/>
        <w:rPr>
          <w:rFonts w:ascii="仿宋_GB2312" w:eastAsia="仿宋_GB2312" w:hAnsi="仿宋_GB2312" w:cs="仿宋_GB2312"/>
          <w:sz w:val="30"/>
          <w:szCs w:val="30"/>
        </w:rPr>
      </w:pPr>
      <w:r w:rsidRPr="005D32FF">
        <w:rPr>
          <w:rFonts w:ascii="仿宋_GB2312" w:eastAsia="仿宋_GB2312" w:hAnsi="仿宋_GB2312" w:cs="仿宋_GB2312" w:hint="eastAsia"/>
          <w:sz w:val="30"/>
          <w:szCs w:val="30"/>
        </w:rPr>
        <w:t>具有国民教育序列大学本科学历(或本科同等学力)人员</w:t>
      </w:r>
      <w:r w:rsidR="007232AC" w:rsidRPr="00801CF0">
        <w:rPr>
          <w:rFonts w:ascii="仿宋_GB2312" w:eastAsia="仿宋_GB2312" w:hAnsi="仿宋_GB2312" w:cs="仿宋_GB2312" w:hint="eastAsia"/>
          <w:sz w:val="30"/>
          <w:szCs w:val="30"/>
        </w:rPr>
        <w:t>。</w:t>
      </w:r>
    </w:p>
    <w:p w:rsidR="00E83BE3" w:rsidRDefault="007232AC">
      <w:pPr>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三、学习方式与年限</w:t>
      </w:r>
    </w:p>
    <w:p w:rsidR="00E83BE3" w:rsidRDefault="007232AC">
      <w:pPr>
        <w:spacing w:line="360" w:lineRule="exact"/>
        <w:ind w:firstLineChars="200" w:firstLine="600"/>
        <w:rPr>
          <w:szCs w:val="21"/>
        </w:rPr>
      </w:pPr>
      <w:r>
        <w:rPr>
          <w:rFonts w:ascii="仿宋_GB2312" w:eastAsia="仿宋_GB2312" w:hAnsi="仿宋_GB2312" w:cs="仿宋_GB2312" w:hint="eastAsia"/>
          <w:sz w:val="30"/>
          <w:szCs w:val="30"/>
        </w:rPr>
        <w:t>学习年限为2.5-4年，至少必须修满3</w:t>
      </w:r>
      <w:r w:rsidR="005D32FF">
        <w:rPr>
          <w:rFonts w:ascii="仿宋_GB2312" w:eastAsia="仿宋_GB2312" w:hAnsi="仿宋_GB2312" w:cs="仿宋_GB2312"/>
          <w:sz w:val="30"/>
          <w:szCs w:val="30"/>
        </w:rPr>
        <w:t>6</w:t>
      </w:r>
      <w:r>
        <w:rPr>
          <w:rFonts w:ascii="仿宋_GB2312" w:eastAsia="仿宋_GB2312" w:hAnsi="仿宋_GB2312" w:cs="仿宋_GB2312" w:hint="eastAsia"/>
          <w:sz w:val="30"/>
          <w:szCs w:val="30"/>
        </w:rPr>
        <w:t>个学分。</w:t>
      </w:r>
    </w:p>
    <w:p w:rsidR="00E83BE3" w:rsidRDefault="007232AC">
      <w:pPr>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四、课程设置</w:t>
      </w:r>
    </w:p>
    <w:p w:rsidR="00E83BE3" w:rsidRDefault="007232AC">
      <w:pPr>
        <w:spacing w:line="4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课程分为学位基础课、专业必修课、专业选修课和教育实践研究。总学分不少于36学分。</w:t>
      </w:r>
    </w:p>
    <w:p w:rsidR="00E83BE3" w:rsidRDefault="007232AC">
      <w:pPr>
        <w:spacing w:line="400" w:lineRule="exact"/>
        <w:rPr>
          <w:szCs w:val="21"/>
        </w:rPr>
      </w:pPr>
      <w:r>
        <w:rPr>
          <w:rFonts w:ascii="仿宋_GB2312" w:eastAsia="仿宋_GB2312" w:hAnsi="仿宋_GB2312" w:cs="仿宋_GB2312" w:hint="eastAsia"/>
          <w:sz w:val="30"/>
          <w:szCs w:val="30"/>
        </w:rPr>
        <w:t>（详见本专业课程计划表）</w:t>
      </w:r>
    </w:p>
    <w:p w:rsidR="00E83BE3" w:rsidRDefault="007232AC">
      <w:pPr>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五、培养方式和环节说明</w:t>
      </w:r>
    </w:p>
    <w:p w:rsidR="00E83BE3" w:rsidRDefault="007232AC">
      <w:pPr>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利用寒暑假进行集中面授和学员自学相结合。以课程学习为主，采用讲授、自学、讨论相结合的教学方式，注重案例教学和实践环节的教学，组织网络咨询和辅导。学位课程和专业必修课程采用考试（笔试）形式进行考核，选修课程采用考查形式进行考核。每个学生除了有单独的指导老师之外，还将成立研究生导师组，负责指导学员。</w:t>
      </w:r>
    </w:p>
    <w:p w:rsidR="00E83BE3" w:rsidRDefault="007232AC">
      <w:pPr>
        <w:numPr>
          <w:ilvl w:val="0"/>
          <w:numId w:val="2"/>
        </w:numPr>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教学实践研究的实施</w:t>
      </w:r>
    </w:p>
    <w:p w:rsidR="00E83BE3" w:rsidRDefault="007232AC">
      <w:pPr>
        <w:tabs>
          <w:tab w:val="left" w:pos="3819"/>
          <w:tab w:val="left" w:pos="4020"/>
        </w:tabs>
        <w:spacing w:line="360" w:lineRule="auto"/>
        <w:ind w:firstLineChars="200" w:firstLine="600"/>
        <w:rPr>
          <w:szCs w:val="21"/>
        </w:rPr>
      </w:pPr>
      <w:r>
        <w:rPr>
          <w:rFonts w:ascii="仿宋_GB2312" w:eastAsia="仿宋_GB2312" w:hAnsi="仿宋_GB2312" w:cs="仿宋_GB2312" w:hint="eastAsia"/>
          <w:sz w:val="30"/>
          <w:szCs w:val="30"/>
        </w:rPr>
        <w:t>教学实践是培养教育专业学位硕士研究生教学工作能力和管理能力的一个重要环节。学生在教育实践中必须面向基础教育阶段的学生群体和管理实践，必须参加一线工作。教育实践一般安排在第二学年，以“合格”为通过。学生在学期间至少完成两篇实践调查报告。</w:t>
      </w:r>
    </w:p>
    <w:p w:rsidR="00E83BE3" w:rsidRDefault="007232AC">
      <w:pPr>
        <w:jc w:val="left"/>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七、学位论文及学位授予</w:t>
      </w:r>
    </w:p>
    <w:p w:rsidR="00E83BE3" w:rsidRDefault="007232AC">
      <w:pPr>
        <w:tabs>
          <w:tab w:val="left" w:pos="3819"/>
          <w:tab w:val="left" w:pos="4020"/>
        </w:tabs>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学员修满学分后方可进入撰写学位论文阶段，学位论文原则上要求在修完规定的课程、学时和学分后1年内完成。</w:t>
      </w:r>
    </w:p>
    <w:p w:rsidR="00E83BE3" w:rsidRDefault="007232AC">
      <w:pPr>
        <w:tabs>
          <w:tab w:val="left" w:pos="3819"/>
          <w:tab w:val="left" w:pos="4020"/>
        </w:tabs>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学位论文应紧密联系我国</w:t>
      </w:r>
      <w:r w:rsidR="00801CF0">
        <w:rPr>
          <w:rFonts w:ascii="仿宋_GB2312" w:eastAsia="仿宋_GB2312" w:hAnsi="仿宋_GB2312" w:cs="仿宋_GB2312" w:hint="eastAsia"/>
          <w:sz w:val="30"/>
          <w:szCs w:val="30"/>
        </w:rPr>
        <w:t>中、</w:t>
      </w:r>
      <w:r>
        <w:rPr>
          <w:rFonts w:ascii="仿宋_GB2312" w:eastAsia="仿宋_GB2312" w:hAnsi="仿宋_GB2312" w:cs="仿宋_GB2312" w:hint="eastAsia"/>
          <w:sz w:val="30"/>
          <w:szCs w:val="30"/>
        </w:rPr>
        <w:t>小学心理健康教育的实际，研究解决中、小学心理健康教育中迫切需要解决的问题。论文形式可以是心理健康方面的专题研究，也可以是高质量的调查研究报告或中、小学心理健康教育的典型诊断报告。对论文的评价，着</w:t>
      </w:r>
      <w:r>
        <w:rPr>
          <w:rFonts w:ascii="仿宋_GB2312" w:eastAsia="仿宋_GB2312" w:hAnsi="仿宋_GB2312" w:cs="仿宋_GB2312" w:hint="eastAsia"/>
          <w:sz w:val="30"/>
          <w:szCs w:val="30"/>
        </w:rPr>
        <w:lastRenderedPageBreak/>
        <w:t>重于考查学员综合运用所学的理论知识解决中、小学心理健康教育中的一些实际问题的能力。</w:t>
      </w:r>
      <w:r w:rsidR="008D38CA" w:rsidRPr="008D38CA">
        <w:rPr>
          <w:rFonts w:ascii="仿宋_GB2312" w:eastAsia="仿宋_GB2312" w:hAnsi="仿宋_GB2312" w:cs="仿宋_GB2312" w:hint="eastAsia"/>
          <w:sz w:val="30"/>
          <w:szCs w:val="30"/>
        </w:rPr>
        <w:t>论文正文部分字数不少于2万字。</w:t>
      </w:r>
    </w:p>
    <w:p w:rsidR="00E83BE3" w:rsidRDefault="008D38CA">
      <w:pPr>
        <w:tabs>
          <w:tab w:val="left" w:pos="3819"/>
          <w:tab w:val="left" w:pos="4020"/>
        </w:tabs>
        <w:spacing w:line="360" w:lineRule="auto"/>
        <w:ind w:firstLineChars="200" w:firstLine="600"/>
        <w:rPr>
          <w:rFonts w:ascii="仿宋_GB2312" w:eastAsia="仿宋_GB2312" w:hAnsi="仿宋_GB2312" w:cs="仿宋_GB2312"/>
          <w:sz w:val="30"/>
          <w:szCs w:val="30"/>
        </w:rPr>
      </w:pPr>
      <w:r w:rsidRPr="008D38CA">
        <w:rPr>
          <w:rFonts w:ascii="仿宋_GB2312" w:eastAsia="仿宋_GB2312" w:hAnsi="仿宋_GB2312" w:cs="仿宋_GB2312" w:hint="eastAsia"/>
          <w:sz w:val="30"/>
          <w:szCs w:val="30"/>
        </w:rPr>
        <w:t>论文评阅人和答辩委员会成员中，应至少有一名具有高级教师职称的基础教育学校或中等职业技术学校教师或教学研究人员。</w:t>
      </w:r>
    </w:p>
    <w:p w:rsidR="00E83BE3" w:rsidRDefault="00066D5E">
      <w:pPr>
        <w:tabs>
          <w:tab w:val="left" w:pos="3819"/>
          <w:tab w:val="left" w:pos="4020"/>
        </w:tabs>
        <w:spacing w:line="360" w:lineRule="auto"/>
        <w:ind w:firstLineChars="200" w:firstLine="600"/>
        <w:rPr>
          <w:rFonts w:ascii="仿宋_GB2312" w:eastAsia="仿宋_GB2312" w:hAnsi="仿宋_GB2312" w:cs="仿宋_GB2312"/>
          <w:sz w:val="30"/>
          <w:szCs w:val="30"/>
        </w:rPr>
      </w:pPr>
      <w:r w:rsidRPr="00066D5E">
        <w:rPr>
          <w:rFonts w:ascii="仿宋_GB2312" w:eastAsia="仿宋_GB2312" w:hAnsi="仿宋_GB2312" w:cs="仿宋_GB2312" w:hint="eastAsia"/>
          <w:sz w:val="30"/>
          <w:szCs w:val="30"/>
        </w:rPr>
        <w:t>修满规定学分，并通过论文答辩者，经学位授予单位学位委员会审核，授予教育硕士专业学位，同时获得硕士研究生毕业证书。</w:t>
      </w:r>
    </w:p>
    <w:p w:rsidR="00E83BE3" w:rsidRDefault="007232AC" w:rsidP="00C35013">
      <w:pPr>
        <w:spacing w:line="360" w:lineRule="auto"/>
        <w:jc w:val="left"/>
        <w:rPr>
          <w:rFonts w:ascii="仿宋_GB2312" w:eastAsia="仿宋_GB2312" w:hAnsi="仿宋_GB2312" w:cs="仿宋_GB2312"/>
          <w:b/>
          <w:bCs/>
          <w:color w:val="FF0000"/>
          <w:sz w:val="30"/>
          <w:szCs w:val="30"/>
        </w:rPr>
      </w:pPr>
      <w:r>
        <w:rPr>
          <w:rFonts w:ascii="仿宋_GB2312" w:eastAsia="仿宋_GB2312" w:hAnsi="仿宋_GB2312" w:cs="仿宋_GB2312" w:hint="eastAsia"/>
          <w:b/>
          <w:bCs/>
          <w:sz w:val="30"/>
          <w:szCs w:val="30"/>
        </w:rPr>
        <w:t>八、参考书目及相关重要学术期刊</w:t>
      </w:r>
    </w:p>
    <w:p w:rsidR="00E83BE3" w:rsidRDefault="007232AC" w:rsidP="00C35013">
      <w:pPr>
        <w:tabs>
          <w:tab w:val="left" w:pos="3819"/>
          <w:tab w:val="left" w:pos="4020"/>
        </w:tabs>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（一）必读书目</w:t>
      </w:r>
    </w:p>
    <w:p w:rsidR="00E83BE3" w:rsidRDefault="007232AC" w:rsidP="00C35013">
      <w:pPr>
        <w:tabs>
          <w:tab w:val="left" w:pos="3819"/>
          <w:tab w:val="left" w:pos="4020"/>
        </w:tabs>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 任俊. 积极心理学. 北京:开明出版社, 2011.</w:t>
      </w:r>
    </w:p>
    <w:p w:rsidR="00E83BE3" w:rsidRDefault="007232AC" w:rsidP="00C35013">
      <w:pPr>
        <w:tabs>
          <w:tab w:val="left" w:pos="3819"/>
          <w:tab w:val="left" w:pos="4020"/>
        </w:tabs>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 钱铭怡. 心理咨询与治疗. 北京: 北京大学出版, 1994.</w:t>
      </w:r>
    </w:p>
    <w:p w:rsidR="00E83BE3" w:rsidRDefault="007232AC" w:rsidP="00C35013">
      <w:pPr>
        <w:tabs>
          <w:tab w:val="left" w:pos="3819"/>
          <w:tab w:val="left" w:pos="4020"/>
        </w:tabs>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（二）选读书目</w:t>
      </w:r>
    </w:p>
    <w:p w:rsidR="00E83BE3" w:rsidRDefault="007232AC" w:rsidP="00C35013">
      <w:pPr>
        <w:tabs>
          <w:tab w:val="left" w:pos="3819"/>
          <w:tab w:val="left" w:pos="4020"/>
        </w:tabs>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[1] 林崇德, </w:t>
      </w:r>
      <w:proofErr w:type="gramStart"/>
      <w:r>
        <w:rPr>
          <w:rFonts w:ascii="仿宋_GB2312" w:eastAsia="仿宋_GB2312" w:hAnsi="仿宋_GB2312" w:cs="仿宋_GB2312" w:hint="eastAsia"/>
          <w:sz w:val="30"/>
          <w:szCs w:val="30"/>
        </w:rPr>
        <w:t>辛涛</w:t>
      </w:r>
      <w:proofErr w:type="gramEnd"/>
      <w:r>
        <w:rPr>
          <w:rFonts w:ascii="仿宋_GB2312" w:eastAsia="仿宋_GB2312" w:hAnsi="仿宋_GB2312" w:cs="仿宋_GB2312" w:hint="eastAsia"/>
          <w:sz w:val="30"/>
          <w:szCs w:val="30"/>
        </w:rPr>
        <w:t>, 邹泓. 学校心理学. 北京人民教育出版社, 2000.</w:t>
      </w:r>
    </w:p>
    <w:p w:rsidR="00E83BE3" w:rsidRDefault="007232AC" w:rsidP="00C35013">
      <w:pPr>
        <w:tabs>
          <w:tab w:val="left" w:pos="3819"/>
          <w:tab w:val="left" w:pos="4020"/>
        </w:tabs>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[2] </w:t>
      </w:r>
      <w:proofErr w:type="spellStart"/>
      <w:r>
        <w:rPr>
          <w:rFonts w:ascii="仿宋_GB2312" w:eastAsia="仿宋_GB2312" w:hAnsi="仿宋_GB2312" w:cs="仿宋_GB2312" w:hint="eastAsia"/>
          <w:sz w:val="30"/>
          <w:szCs w:val="30"/>
        </w:rPr>
        <w:t>Shart</w:t>
      </w:r>
      <w:proofErr w:type="spellEnd"/>
      <w:r>
        <w:rPr>
          <w:rFonts w:ascii="仿宋_GB2312" w:eastAsia="仿宋_GB2312" w:hAnsi="仿宋_GB2312" w:cs="仿宋_GB2312" w:hint="eastAsia"/>
          <w:sz w:val="30"/>
          <w:szCs w:val="30"/>
        </w:rPr>
        <w:t xml:space="preserve"> R S. 心理治疗与咨询的理论及案例. 北京:中国轻工业出版社, 2000.</w:t>
      </w:r>
    </w:p>
    <w:p w:rsidR="00E83BE3" w:rsidRDefault="007232AC" w:rsidP="00C35013">
      <w:pPr>
        <w:tabs>
          <w:tab w:val="left" w:pos="3819"/>
          <w:tab w:val="left" w:pos="4020"/>
        </w:tabs>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 Seligman M E P. What you can change and what you can</w:t>
      </w:r>
      <w:proofErr w:type="gramStart"/>
      <w:r>
        <w:rPr>
          <w:rFonts w:ascii="仿宋_GB2312" w:eastAsia="仿宋_GB2312" w:hAnsi="仿宋_GB2312" w:cs="仿宋_GB2312" w:hint="eastAsia"/>
          <w:sz w:val="30"/>
          <w:szCs w:val="30"/>
        </w:rPr>
        <w:t>’</w:t>
      </w:r>
      <w:proofErr w:type="gramEnd"/>
      <w:r>
        <w:rPr>
          <w:rFonts w:ascii="仿宋_GB2312" w:eastAsia="仿宋_GB2312" w:hAnsi="仿宋_GB2312" w:cs="仿宋_GB2312" w:hint="eastAsia"/>
          <w:sz w:val="30"/>
          <w:szCs w:val="30"/>
        </w:rPr>
        <w:t xml:space="preserve">t (该书中文名为“认识自己、悦纳自己”, 万卷出版, 2010) . </w:t>
      </w:r>
      <w:proofErr w:type="gramStart"/>
      <w:r>
        <w:rPr>
          <w:rFonts w:ascii="仿宋_GB2312" w:eastAsia="仿宋_GB2312" w:hAnsi="仿宋_GB2312" w:cs="仿宋_GB2312" w:hint="eastAsia"/>
          <w:sz w:val="30"/>
          <w:szCs w:val="30"/>
        </w:rPr>
        <w:t>Published in the United States by Vintage Books, 2007.</w:t>
      </w:r>
      <w:proofErr w:type="gramEnd"/>
    </w:p>
    <w:p w:rsidR="00E83BE3" w:rsidRDefault="007232AC" w:rsidP="00C35013">
      <w:pPr>
        <w:tabs>
          <w:tab w:val="left" w:pos="3819"/>
          <w:tab w:val="left" w:pos="4020"/>
        </w:tabs>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（三）期刊 </w:t>
      </w:r>
    </w:p>
    <w:p w:rsidR="00E83BE3" w:rsidRDefault="007232AC" w:rsidP="00C35013">
      <w:pPr>
        <w:tabs>
          <w:tab w:val="left" w:pos="3819"/>
          <w:tab w:val="left" w:pos="4020"/>
        </w:tabs>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[1] 心理科学进展</w:t>
      </w:r>
    </w:p>
    <w:p w:rsidR="00E83BE3" w:rsidRDefault="007232AC" w:rsidP="00C35013">
      <w:pPr>
        <w:tabs>
          <w:tab w:val="left" w:pos="3819"/>
          <w:tab w:val="left" w:pos="4020"/>
        </w:tabs>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 心理学报</w:t>
      </w:r>
    </w:p>
    <w:p w:rsidR="00E83BE3" w:rsidRDefault="007232AC" w:rsidP="00C35013">
      <w:pPr>
        <w:tabs>
          <w:tab w:val="left" w:pos="3819"/>
          <w:tab w:val="left" w:pos="4020"/>
        </w:tabs>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[3] </w:t>
      </w:r>
      <w:r w:rsidR="00C35013">
        <w:rPr>
          <w:rFonts w:ascii="仿宋_GB2312" w:eastAsia="仿宋_GB2312" w:hAnsi="仿宋_GB2312" w:cs="仿宋_GB2312" w:hint="eastAsia"/>
          <w:sz w:val="30"/>
          <w:szCs w:val="30"/>
        </w:rPr>
        <w:t>中</w:t>
      </w:r>
      <w:r w:rsidR="00C35013">
        <w:rPr>
          <w:rFonts w:ascii="仿宋_GB2312" w:eastAsia="仿宋_GB2312" w:hAnsi="仿宋_GB2312" w:cs="仿宋_GB2312"/>
          <w:sz w:val="30"/>
          <w:szCs w:val="30"/>
        </w:rPr>
        <w:t>国</w:t>
      </w:r>
      <w:r>
        <w:rPr>
          <w:rFonts w:ascii="仿宋_GB2312" w:eastAsia="仿宋_GB2312" w:hAnsi="仿宋_GB2312" w:cs="仿宋_GB2312" w:hint="eastAsia"/>
          <w:sz w:val="30"/>
          <w:szCs w:val="30"/>
        </w:rPr>
        <w:t>临床心理学杂志</w:t>
      </w:r>
    </w:p>
    <w:p w:rsidR="00C35013" w:rsidRDefault="00C35013" w:rsidP="00C35013">
      <w:pPr>
        <w:tabs>
          <w:tab w:val="left" w:pos="3819"/>
          <w:tab w:val="left" w:pos="4020"/>
        </w:tabs>
        <w:spacing w:line="360" w:lineRule="auto"/>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w:t>
      </w:r>
      <w:r>
        <w:rPr>
          <w:rFonts w:ascii="仿宋_GB2312" w:eastAsia="仿宋_GB2312" w:hAnsi="仿宋_GB2312" w:cs="仿宋_GB2312"/>
          <w:sz w:val="30"/>
          <w:szCs w:val="30"/>
        </w:rPr>
        <w:t>4</w:t>
      </w:r>
      <w:r>
        <w:rPr>
          <w:rFonts w:ascii="仿宋_GB2312" w:eastAsia="仿宋_GB2312" w:hAnsi="仿宋_GB2312" w:cs="仿宋_GB2312" w:hint="eastAsia"/>
          <w:sz w:val="30"/>
          <w:szCs w:val="30"/>
        </w:rPr>
        <w:t>]</w:t>
      </w:r>
      <w:r w:rsidRPr="00C35013">
        <w:rPr>
          <w:rFonts w:ascii="仿宋_GB2312" w:eastAsia="仿宋_GB2312" w:hAnsi="仿宋_GB2312" w:cs="仿宋_GB2312" w:hint="eastAsia"/>
          <w:sz w:val="30"/>
          <w:szCs w:val="30"/>
        </w:rPr>
        <w:t>中国心理卫生杂志</w:t>
      </w:r>
    </w:p>
    <w:p w:rsidR="00E83BE3" w:rsidRDefault="007232AC" w:rsidP="002E1641">
      <w:pPr>
        <w:spacing w:line="360" w:lineRule="auto"/>
        <w:jc w:val="left"/>
        <w:rPr>
          <w:rFonts w:ascii="黑体" w:eastAsia="黑体" w:hAnsi="宋体"/>
          <w:bCs/>
          <w:sz w:val="28"/>
          <w:szCs w:val="28"/>
        </w:rPr>
      </w:pPr>
      <w:r>
        <w:rPr>
          <w:rFonts w:ascii="宋体" w:hAnsi="宋体"/>
          <w:b/>
          <w:sz w:val="24"/>
          <w:u w:val="single"/>
        </w:rPr>
        <w:br w:type="page"/>
      </w:r>
      <w:r w:rsidR="002E1641" w:rsidRPr="003D6B4D">
        <w:rPr>
          <w:rFonts w:asciiTheme="minorEastAsia" w:eastAsiaTheme="minorEastAsia" w:hAnsiTheme="minorEastAsia" w:hint="eastAsia"/>
          <w:sz w:val="30"/>
          <w:szCs w:val="30"/>
        </w:rPr>
        <w:lastRenderedPageBreak/>
        <w:t>非全日制攻读</w:t>
      </w:r>
      <w:r w:rsidR="002E1641">
        <w:rPr>
          <w:rFonts w:asciiTheme="minorEastAsia" w:eastAsiaTheme="minorEastAsia" w:hAnsiTheme="minorEastAsia" w:hint="eastAsia"/>
          <w:sz w:val="30"/>
          <w:szCs w:val="30"/>
        </w:rPr>
        <w:t xml:space="preserve"> </w:t>
      </w:r>
      <w:r w:rsidR="002E1641">
        <w:rPr>
          <w:rFonts w:asciiTheme="minorEastAsia" w:eastAsiaTheme="minorEastAsia" w:hAnsiTheme="minorEastAsia" w:hint="eastAsia"/>
          <w:sz w:val="30"/>
          <w:szCs w:val="30"/>
          <w:u w:val="single"/>
        </w:rPr>
        <w:t xml:space="preserve">心理健康教育 </w:t>
      </w:r>
      <w:r w:rsidR="002E1641" w:rsidRPr="003D6B4D">
        <w:rPr>
          <w:rFonts w:asciiTheme="minorEastAsia" w:eastAsiaTheme="minorEastAsia" w:hAnsiTheme="minorEastAsia" w:hint="eastAsia"/>
          <w:sz w:val="30"/>
          <w:szCs w:val="30"/>
        </w:rPr>
        <w:t>教育硕士研究生课程计划表</w:t>
      </w:r>
      <w:r>
        <w:rPr>
          <w:rFonts w:ascii="黑体" w:eastAsia="黑体" w:hAnsi="宋体" w:hint="eastAsia"/>
          <w:bCs/>
          <w:sz w:val="28"/>
          <w:szCs w:val="28"/>
        </w:rPr>
        <w:t>表</w:t>
      </w:r>
    </w:p>
    <w:p w:rsidR="00E83BE3" w:rsidRDefault="00E83BE3"/>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4"/>
        <w:gridCol w:w="541"/>
        <w:gridCol w:w="1418"/>
        <w:gridCol w:w="3118"/>
        <w:gridCol w:w="426"/>
        <w:gridCol w:w="558"/>
        <w:gridCol w:w="630"/>
        <w:gridCol w:w="840"/>
        <w:gridCol w:w="1087"/>
      </w:tblGrid>
      <w:tr w:rsidR="00E83BE3" w:rsidTr="00C5450A">
        <w:trPr>
          <w:cantSplit/>
          <w:trHeight w:val="629"/>
          <w:jc w:val="center"/>
        </w:trPr>
        <w:tc>
          <w:tcPr>
            <w:tcW w:w="905" w:type="dxa"/>
            <w:gridSpan w:val="2"/>
            <w:vAlign w:val="center"/>
          </w:tcPr>
          <w:p w:rsidR="00E83BE3" w:rsidRDefault="007232AC">
            <w:pPr>
              <w:spacing w:line="240" w:lineRule="exact"/>
              <w:jc w:val="center"/>
              <w:rPr>
                <w:rFonts w:ascii="宋体" w:hAnsi="宋体"/>
                <w:szCs w:val="21"/>
              </w:rPr>
            </w:pPr>
            <w:r>
              <w:rPr>
                <w:rFonts w:ascii="宋体" w:hAnsi="宋体" w:hint="eastAsia"/>
                <w:szCs w:val="21"/>
              </w:rPr>
              <w:t>课程</w:t>
            </w:r>
          </w:p>
          <w:p w:rsidR="00E83BE3" w:rsidRDefault="007232AC">
            <w:pPr>
              <w:spacing w:line="240" w:lineRule="exact"/>
              <w:jc w:val="center"/>
              <w:rPr>
                <w:rFonts w:ascii="宋体" w:hAnsi="宋体"/>
                <w:szCs w:val="21"/>
              </w:rPr>
            </w:pPr>
            <w:r>
              <w:rPr>
                <w:rFonts w:ascii="宋体" w:hAnsi="宋体" w:hint="eastAsia"/>
                <w:szCs w:val="21"/>
              </w:rPr>
              <w:t>类型</w:t>
            </w:r>
          </w:p>
        </w:tc>
        <w:tc>
          <w:tcPr>
            <w:tcW w:w="1418" w:type="dxa"/>
            <w:vAlign w:val="center"/>
          </w:tcPr>
          <w:p w:rsidR="00E83BE3" w:rsidRDefault="007232AC">
            <w:pPr>
              <w:spacing w:line="240" w:lineRule="exact"/>
              <w:jc w:val="center"/>
              <w:rPr>
                <w:rFonts w:ascii="宋体" w:hAnsi="宋体"/>
                <w:szCs w:val="21"/>
              </w:rPr>
            </w:pPr>
            <w:r>
              <w:rPr>
                <w:rFonts w:ascii="宋体" w:hAnsi="宋体" w:hint="eastAsia"/>
                <w:szCs w:val="21"/>
              </w:rPr>
              <w:t>课程编号</w:t>
            </w:r>
          </w:p>
        </w:tc>
        <w:tc>
          <w:tcPr>
            <w:tcW w:w="3118" w:type="dxa"/>
            <w:vAlign w:val="center"/>
          </w:tcPr>
          <w:p w:rsidR="00E83BE3" w:rsidRDefault="007232AC">
            <w:pPr>
              <w:spacing w:line="240" w:lineRule="exact"/>
              <w:jc w:val="center"/>
              <w:rPr>
                <w:rFonts w:ascii="宋体" w:hAnsi="宋体"/>
                <w:szCs w:val="21"/>
              </w:rPr>
            </w:pPr>
            <w:r>
              <w:rPr>
                <w:rFonts w:ascii="宋体" w:hAnsi="宋体" w:hint="eastAsia"/>
                <w:szCs w:val="21"/>
              </w:rPr>
              <w:t>课程名称</w:t>
            </w:r>
          </w:p>
        </w:tc>
        <w:tc>
          <w:tcPr>
            <w:tcW w:w="426" w:type="dxa"/>
            <w:vAlign w:val="center"/>
          </w:tcPr>
          <w:p w:rsidR="00E83BE3" w:rsidRDefault="007232AC">
            <w:pPr>
              <w:spacing w:line="240" w:lineRule="exact"/>
              <w:jc w:val="center"/>
              <w:rPr>
                <w:rFonts w:ascii="宋体" w:hAnsi="宋体"/>
                <w:szCs w:val="21"/>
              </w:rPr>
            </w:pPr>
            <w:r>
              <w:rPr>
                <w:rFonts w:ascii="宋体" w:hAnsi="宋体" w:hint="eastAsia"/>
                <w:szCs w:val="21"/>
              </w:rPr>
              <w:t>学期</w:t>
            </w:r>
          </w:p>
        </w:tc>
        <w:tc>
          <w:tcPr>
            <w:tcW w:w="558" w:type="dxa"/>
            <w:vAlign w:val="center"/>
          </w:tcPr>
          <w:p w:rsidR="00E83BE3" w:rsidRDefault="007232AC">
            <w:pPr>
              <w:spacing w:line="240" w:lineRule="exact"/>
              <w:jc w:val="center"/>
              <w:rPr>
                <w:rFonts w:ascii="宋体" w:hAnsi="宋体"/>
                <w:szCs w:val="21"/>
              </w:rPr>
            </w:pPr>
            <w:r>
              <w:rPr>
                <w:rFonts w:ascii="宋体" w:hAnsi="宋体" w:hint="eastAsia"/>
                <w:szCs w:val="21"/>
              </w:rPr>
              <w:t>学分</w:t>
            </w:r>
          </w:p>
        </w:tc>
        <w:tc>
          <w:tcPr>
            <w:tcW w:w="630" w:type="dxa"/>
            <w:vAlign w:val="center"/>
          </w:tcPr>
          <w:p w:rsidR="00E83BE3" w:rsidRDefault="007232AC">
            <w:pPr>
              <w:spacing w:line="240" w:lineRule="exact"/>
              <w:jc w:val="center"/>
              <w:rPr>
                <w:rFonts w:ascii="宋体" w:hAnsi="宋体"/>
                <w:szCs w:val="21"/>
              </w:rPr>
            </w:pPr>
            <w:r>
              <w:rPr>
                <w:rFonts w:ascii="宋体" w:hAnsi="宋体" w:hint="eastAsia"/>
                <w:szCs w:val="21"/>
              </w:rPr>
              <w:t>学时</w:t>
            </w:r>
          </w:p>
        </w:tc>
        <w:tc>
          <w:tcPr>
            <w:tcW w:w="840" w:type="dxa"/>
            <w:vAlign w:val="center"/>
          </w:tcPr>
          <w:p w:rsidR="00E83BE3" w:rsidRDefault="007232AC">
            <w:pPr>
              <w:spacing w:line="240" w:lineRule="exact"/>
              <w:jc w:val="center"/>
              <w:rPr>
                <w:rFonts w:ascii="宋体" w:hAnsi="宋体"/>
                <w:szCs w:val="21"/>
              </w:rPr>
            </w:pPr>
            <w:r>
              <w:rPr>
                <w:rFonts w:ascii="宋体" w:hAnsi="宋体" w:hint="eastAsia"/>
                <w:szCs w:val="21"/>
              </w:rPr>
              <w:t>考核</w:t>
            </w:r>
          </w:p>
          <w:p w:rsidR="00E83BE3" w:rsidRDefault="007232AC">
            <w:pPr>
              <w:spacing w:line="240" w:lineRule="exact"/>
              <w:jc w:val="center"/>
              <w:rPr>
                <w:rFonts w:ascii="宋体" w:hAnsi="宋体"/>
                <w:szCs w:val="21"/>
              </w:rPr>
            </w:pPr>
            <w:r>
              <w:rPr>
                <w:rFonts w:ascii="宋体" w:hAnsi="宋体" w:hint="eastAsia"/>
                <w:szCs w:val="21"/>
              </w:rPr>
              <w:t>方式</w:t>
            </w:r>
          </w:p>
        </w:tc>
        <w:tc>
          <w:tcPr>
            <w:tcW w:w="1087" w:type="dxa"/>
            <w:vAlign w:val="center"/>
          </w:tcPr>
          <w:p w:rsidR="00E83BE3" w:rsidRDefault="007232AC">
            <w:pPr>
              <w:spacing w:line="240" w:lineRule="exact"/>
              <w:jc w:val="center"/>
              <w:rPr>
                <w:rFonts w:ascii="宋体" w:hAnsi="宋体"/>
                <w:szCs w:val="21"/>
              </w:rPr>
            </w:pPr>
            <w:r>
              <w:rPr>
                <w:rFonts w:ascii="宋体" w:hAnsi="宋体" w:hint="eastAsia"/>
                <w:szCs w:val="21"/>
              </w:rPr>
              <w:t>备注</w:t>
            </w:r>
          </w:p>
        </w:tc>
      </w:tr>
      <w:tr w:rsidR="00C5450A" w:rsidTr="00C5450A">
        <w:trPr>
          <w:cantSplit/>
          <w:trHeight w:val="425"/>
          <w:jc w:val="center"/>
        </w:trPr>
        <w:tc>
          <w:tcPr>
            <w:tcW w:w="364" w:type="dxa"/>
            <w:vMerge w:val="restart"/>
            <w:vAlign w:val="center"/>
          </w:tcPr>
          <w:p w:rsidR="00C5450A" w:rsidRDefault="00C5450A" w:rsidP="00C1755C">
            <w:pPr>
              <w:spacing w:line="240" w:lineRule="exact"/>
              <w:jc w:val="center"/>
              <w:rPr>
                <w:rFonts w:ascii="宋体" w:hAnsi="宋体"/>
                <w:szCs w:val="21"/>
              </w:rPr>
            </w:pPr>
            <w:r>
              <w:rPr>
                <w:rFonts w:ascii="宋体" w:hAnsi="宋体" w:hint="eastAsia"/>
                <w:szCs w:val="21"/>
              </w:rPr>
              <w:t xml:space="preserve">学位课程 </w:t>
            </w:r>
          </w:p>
          <w:p w:rsidR="00C5450A" w:rsidRDefault="00C5450A" w:rsidP="00C1755C">
            <w:pPr>
              <w:spacing w:line="240" w:lineRule="exact"/>
              <w:jc w:val="center"/>
              <w:rPr>
                <w:rFonts w:ascii="宋体" w:hAnsi="宋体"/>
                <w:szCs w:val="21"/>
              </w:rPr>
            </w:pPr>
          </w:p>
        </w:tc>
        <w:tc>
          <w:tcPr>
            <w:tcW w:w="541" w:type="dxa"/>
            <w:vMerge w:val="restart"/>
            <w:vAlign w:val="center"/>
          </w:tcPr>
          <w:p w:rsidR="00C5450A" w:rsidRDefault="00C5450A" w:rsidP="00115CFB">
            <w:pPr>
              <w:spacing w:line="240" w:lineRule="exact"/>
              <w:rPr>
                <w:rFonts w:ascii="宋体" w:hAnsi="宋体"/>
                <w:szCs w:val="21"/>
              </w:rPr>
            </w:pPr>
            <w:r>
              <w:rPr>
                <w:rFonts w:ascii="宋体" w:hAnsi="宋体" w:hint="eastAsia"/>
                <w:szCs w:val="21"/>
              </w:rPr>
              <w:t>学  位</w:t>
            </w:r>
          </w:p>
          <w:p w:rsidR="00C5450A" w:rsidRDefault="00C5450A" w:rsidP="00115CFB">
            <w:pPr>
              <w:spacing w:line="240" w:lineRule="exact"/>
              <w:rPr>
                <w:rFonts w:ascii="宋体" w:hAnsi="宋体"/>
                <w:szCs w:val="21"/>
              </w:rPr>
            </w:pPr>
            <w:r>
              <w:rPr>
                <w:rFonts w:ascii="宋体" w:hAnsi="宋体" w:hint="eastAsia"/>
                <w:szCs w:val="21"/>
              </w:rPr>
              <w:t>基础</w:t>
            </w:r>
          </w:p>
          <w:p w:rsidR="00C5450A" w:rsidRDefault="00C5450A" w:rsidP="00115CFB">
            <w:pPr>
              <w:spacing w:line="240" w:lineRule="exact"/>
              <w:rPr>
                <w:rFonts w:ascii="宋体" w:hAnsi="宋体"/>
                <w:szCs w:val="21"/>
              </w:rPr>
            </w:pPr>
            <w:r>
              <w:rPr>
                <w:rFonts w:ascii="宋体" w:hAnsi="宋体" w:hint="eastAsia"/>
                <w:szCs w:val="21"/>
              </w:rPr>
              <w:t>课程</w:t>
            </w:r>
          </w:p>
        </w:tc>
        <w:tc>
          <w:tcPr>
            <w:tcW w:w="1418" w:type="dxa"/>
            <w:vAlign w:val="center"/>
          </w:tcPr>
          <w:p w:rsidR="00C5450A" w:rsidRPr="0008417C" w:rsidRDefault="00C5450A" w:rsidP="00EA67BA">
            <w:pPr>
              <w:spacing w:line="240" w:lineRule="exact"/>
              <w:jc w:val="center"/>
              <w:rPr>
                <w:rFonts w:ascii="宋体" w:hAnsi="宋体"/>
                <w:bCs/>
                <w:szCs w:val="21"/>
              </w:rPr>
            </w:pPr>
            <w:r w:rsidRPr="0008417C">
              <w:rPr>
                <w:rFonts w:ascii="宋体" w:hAnsi="宋体"/>
                <w:bCs/>
                <w:szCs w:val="21"/>
              </w:rPr>
              <w:t>1034502165</w:t>
            </w:r>
          </w:p>
        </w:tc>
        <w:tc>
          <w:tcPr>
            <w:tcW w:w="3118" w:type="dxa"/>
            <w:vAlign w:val="center"/>
          </w:tcPr>
          <w:p w:rsidR="00C5450A" w:rsidRPr="00DC01A8" w:rsidRDefault="00C5450A" w:rsidP="00C1755C">
            <w:pPr>
              <w:spacing w:line="240" w:lineRule="exact"/>
              <w:jc w:val="left"/>
              <w:rPr>
                <w:rFonts w:ascii="宋体" w:hAnsi="宋体"/>
                <w:b/>
                <w:bCs/>
                <w:szCs w:val="21"/>
              </w:rPr>
            </w:pPr>
            <w:r w:rsidRPr="00DC01A8">
              <w:rPr>
                <w:rFonts w:ascii="宋体" w:hAnsi="宋体" w:cs="宋体" w:hint="eastAsia"/>
                <w:szCs w:val="21"/>
              </w:rPr>
              <w:t>外语</w:t>
            </w:r>
          </w:p>
        </w:tc>
        <w:tc>
          <w:tcPr>
            <w:tcW w:w="426" w:type="dxa"/>
            <w:vAlign w:val="center"/>
          </w:tcPr>
          <w:p w:rsidR="00C5450A" w:rsidRPr="00C1755C" w:rsidRDefault="00C5450A" w:rsidP="00C1755C">
            <w:pPr>
              <w:spacing w:line="240" w:lineRule="exact"/>
              <w:jc w:val="center"/>
              <w:rPr>
                <w:rFonts w:ascii="宋体" w:hAnsi="宋体"/>
                <w:bCs/>
                <w:szCs w:val="21"/>
              </w:rPr>
            </w:pPr>
            <w:r w:rsidRPr="00C1755C">
              <w:rPr>
                <w:rFonts w:ascii="宋体" w:hAnsi="宋体" w:hint="eastAsia"/>
                <w:bCs/>
                <w:szCs w:val="21"/>
              </w:rPr>
              <w:t>1</w:t>
            </w:r>
          </w:p>
        </w:tc>
        <w:tc>
          <w:tcPr>
            <w:tcW w:w="558" w:type="dxa"/>
            <w:vAlign w:val="center"/>
          </w:tcPr>
          <w:p w:rsidR="00C5450A" w:rsidRPr="00C1755C" w:rsidRDefault="00C5450A" w:rsidP="00C1755C">
            <w:pPr>
              <w:spacing w:line="240" w:lineRule="exact"/>
              <w:jc w:val="center"/>
              <w:rPr>
                <w:rFonts w:ascii="宋体" w:hAnsi="宋体"/>
                <w:szCs w:val="21"/>
              </w:rPr>
            </w:pPr>
            <w:r w:rsidRPr="00C1755C">
              <w:rPr>
                <w:rFonts w:ascii="宋体" w:hAnsi="宋体" w:hint="eastAsia"/>
                <w:szCs w:val="21"/>
              </w:rPr>
              <w:t>2</w:t>
            </w:r>
          </w:p>
        </w:tc>
        <w:tc>
          <w:tcPr>
            <w:tcW w:w="630" w:type="dxa"/>
            <w:vAlign w:val="center"/>
          </w:tcPr>
          <w:p w:rsidR="00C5450A" w:rsidRPr="00C1755C" w:rsidRDefault="00C5450A" w:rsidP="00C1755C">
            <w:pPr>
              <w:spacing w:line="240" w:lineRule="exact"/>
              <w:jc w:val="center"/>
              <w:rPr>
                <w:rFonts w:ascii="宋体" w:hAnsi="宋体"/>
                <w:bCs/>
                <w:szCs w:val="21"/>
              </w:rPr>
            </w:pPr>
            <w:r w:rsidRPr="00C1755C">
              <w:rPr>
                <w:rFonts w:ascii="宋体" w:hAnsi="宋体" w:hint="eastAsia"/>
                <w:bCs/>
                <w:szCs w:val="21"/>
              </w:rPr>
              <w:t>36</w:t>
            </w:r>
          </w:p>
        </w:tc>
        <w:tc>
          <w:tcPr>
            <w:tcW w:w="840" w:type="dxa"/>
            <w:vAlign w:val="center"/>
          </w:tcPr>
          <w:p w:rsidR="00C5450A" w:rsidRPr="00C1755C" w:rsidRDefault="00C5450A" w:rsidP="00C1755C">
            <w:pPr>
              <w:jc w:val="center"/>
              <w:rPr>
                <w:rFonts w:ascii="宋体" w:hAnsi="宋体"/>
                <w:szCs w:val="21"/>
              </w:rPr>
            </w:pPr>
            <w:r w:rsidRPr="00C1755C">
              <w:rPr>
                <w:rFonts w:ascii="宋体" w:hAnsi="宋体" w:hint="eastAsia"/>
                <w:szCs w:val="21"/>
              </w:rPr>
              <w:t>考试</w:t>
            </w:r>
          </w:p>
        </w:tc>
        <w:tc>
          <w:tcPr>
            <w:tcW w:w="1087" w:type="dxa"/>
            <w:vMerge w:val="restart"/>
            <w:vAlign w:val="center"/>
          </w:tcPr>
          <w:p w:rsidR="00C5450A" w:rsidRDefault="00C5450A" w:rsidP="00C1755C">
            <w:pPr>
              <w:spacing w:line="240" w:lineRule="exact"/>
              <w:jc w:val="center"/>
              <w:rPr>
                <w:rFonts w:ascii="宋体" w:hAnsi="宋体"/>
                <w:b/>
                <w:bCs/>
                <w:szCs w:val="21"/>
              </w:rPr>
            </w:pPr>
            <w:r>
              <w:rPr>
                <w:rFonts w:ascii="宋体" w:hAnsi="宋体" w:hint="eastAsia"/>
                <w:szCs w:val="21"/>
              </w:rPr>
              <w:t>12学分</w:t>
            </w:r>
          </w:p>
        </w:tc>
      </w:tr>
      <w:tr w:rsidR="00C5450A" w:rsidTr="00C5450A">
        <w:trPr>
          <w:cantSplit/>
          <w:trHeight w:val="425"/>
          <w:jc w:val="center"/>
        </w:trPr>
        <w:tc>
          <w:tcPr>
            <w:tcW w:w="364" w:type="dxa"/>
            <w:vMerge/>
            <w:vAlign w:val="center"/>
          </w:tcPr>
          <w:p w:rsidR="00C5450A" w:rsidRDefault="00C5450A" w:rsidP="00C1755C">
            <w:pPr>
              <w:spacing w:line="240" w:lineRule="exact"/>
              <w:jc w:val="center"/>
              <w:rPr>
                <w:rFonts w:ascii="宋体" w:hAnsi="宋体"/>
                <w:szCs w:val="21"/>
              </w:rPr>
            </w:pPr>
          </w:p>
        </w:tc>
        <w:tc>
          <w:tcPr>
            <w:tcW w:w="541" w:type="dxa"/>
            <w:vMerge/>
            <w:vAlign w:val="center"/>
          </w:tcPr>
          <w:p w:rsidR="00C5450A" w:rsidRDefault="00C5450A" w:rsidP="00C1755C">
            <w:pPr>
              <w:spacing w:line="240" w:lineRule="exact"/>
              <w:jc w:val="center"/>
              <w:rPr>
                <w:rFonts w:ascii="宋体" w:hAnsi="宋体"/>
                <w:szCs w:val="21"/>
              </w:rPr>
            </w:pPr>
          </w:p>
        </w:tc>
        <w:tc>
          <w:tcPr>
            <w:tcW w:w="1418" w:type="dxa"/>
            <w:vAlign w:val="center"/>
          </w:tcPr>
          <w:p w:rsidR="00C5450A" w:rsidRPr="004218E6" w:rsidRDefault="004218E6" w:rsidP="004218E6">
            <w:pPr>
              <w:spacing w:line="240" w:lineRule="exact"/>
              <w:jc w:val="center"/>
              <w:rPr>
                <w:rFonts w:ascii="宋体" w:hAnsi="宋体" w:cs="宋体"/>
                <w:szCs w:val="21"/>
              </w:rPr>
            </w:pPr>
            <w:r w:rsidRPr="004218E6">
              <w:rPr>
                <w:rFonts w:ascii="宋体" w:hAnsi="宋体" w:cs="宋体" w:hint="eastAsia"/>
                <w:szCs w:val="21"/>
              </w:rPr>
              <w:t>1034502101</w:t>
            </w:r>
          </w:p>
        </w:tc>
        <w:tc>
          <w:tcPr>
            <w:tcW w:w="3118" w:type="dxa"/>
            <w:vAlign w:val="center"/>
          </w:tcPr>
          <w:p w:rsidR="00C5450A" w:rsidRPr="004218E6" w:rsidRDefault="004218E6" w:rsidP="00C1755C">
            <w:pPr>
              <w:spacing w:line="240" w:lineRule="exact"/>
              <w:jc w:val="left"/>
              <w:rPr>
                <w:rFonts w:ascii="宋体" w:hAnsi="宋体" w:cs="宋体"/>
                <w:szCs w:val="21"/>
              </w:rPr>
            </w:pPr>
            <w:r w:rsidRPr="004218E6">
              <w:rPr>
                <w:rFonts w:ascii="宋体" w:hAnsi="宋体" w:cs="宋体" w:hint="eastAsia"/>
                <w:szCs w:val="21"/>
              </w:rPr>
              <w:t>中国特色社会主义理论与实践研究</w:t>
            </w:r>
          </w:p>
        </w:tc>
        <w:tc>
          <w:tcPr>
            <w:tcW w:w="426" w:type="dxa"/>
            <w:vAlign w:val="center"/>
          </w:tcPr>
          <w:p w:rsidR="00C5450A" w:rsidRPr="00C1755C" w:rsidRDefault="00C5450A" w:rsidP="00C1755C">
            <w:pPr>
              <w:spacing w:line="240" w:lineRule="exact"/>
              <w:jc w:val="center"/>
              <w:rPr>
                <w:rFonts w:ascii="宋体" w:hAnsi="宋体"/>
                <w:bCs/>
                <w:szCs w:val="21"/>
              </w:rPr>
            </w:pPr>
            <w:r w:rsidRPr="00C1755C">
              <w:rPr>
                <w:rFonts w:ascii="宋体" w:hAnsi="宋体" w:hint="eastAsia"/>
                <w:bCs/>
                <w:szCs w:val="21"/>
              </w:rPr>
              <w:t>1</w:t>
            </w:r>
          </w:p>
        </w:tc>
        <w:tc>
          <w:tcPr>
            <w:tcW w:w="558" w:type="dxa"/>
            <w:vAlign w:val="center"/>
          </w:tcPr>
          <w:p w:rsidR="00C5450A" w:rsidRPr="00C1755C" w:rsidRDefault="00C5450A" w:rsidP="00C1755C">
            <w:pPr>
              <w:spacing w:line="240" w:lineRule="exact"/>
              <w:jc w:val="center"/>
              <w:rPr>
                <w:rFonts w:ascii="宋体" w:hAnsi="宋体"/>
                <w:szCs w:val="21"/>
              </w:rPr>
            </w:pPr>
            <w:r w:rsidRPr="00C1755C">
              <w:rPr>
                <w:rFonts w:ascii="宋体" w:hAnsi="宋体" w:hint="eastAsia"/>
                <w:szCs w:val="21"/>
              </w:rPr>
              <w:t>2</w:t>
            </w:r>
          </w:p>
        </w:tc>
        <w:tc>
          <w:tcPr>
            <w:tcW w:w="630" w:type="dxa"/>
            <w:vAlign w:val="center"/>
          </w:tcPr>
          <w:p w:rsidR="00C5450A" w:rsidRPr="00C1755C" w:rsidRDefault="00C5450A" w:rsidP="00C1755C">
            <w:pPr>
              <w:jc w:val="center"/>
            </w:pPr>
            <w:r w:rsidRPr="00C1755C">
              <w:rPr>
                <w:rFonts w:ascii="宋体" w:hAnsi="宋体" w:hint="eastAsia"/>
                <w:bCs/>
                <w:szCs w:val="21"/>
              </w:rPr>
              <w:t>36</w:t>
            </w:r>
          </w:p>
        </w:tc>
        <w:tc>
          <w:tcPr>
            <w:tcW w:w="840" w:type="dxa"/>
            <w:vAlign w:val="center"/>
          </w:tcPr>
          <w:p w:rsidR="00C5450A" w:rsidRPr="00C1755C" w:rsidRDefault="00C5450A" w:rsidP="00C1755C">
            <w:pPr>
              <w:jc w:val="center"/>
              <w:rPr>
                <w:rFonts w:ascii="宋体" w:hAnsi="宋体"/>
                <w:szCs w:val="21"/>
              </w:rPr>
            </w:pPr>
            <w:r w:rsidRPr="00C1755C">
              <w:rPr>
                <w:rFonts w:ascii="宋体" w:hAnsi="宋体" w:hint="eastAsia"/>
                <w:szCs w:val="21"/>
              </w:rPr>
              <w:t>考试</w:t>
            </w:r>
          </w:p>
        </w:tc>
        <w:tc>
          <w:tcPr>
            <w:tcW w:w="1087" w:type="dxa"/>
            <w:vMerge/>
            <w:vAlign w:val="center"/>
          </w:tcPr>
          <w:p w:rsidR="00C5450A" w:rsidRDefault="00C5450A" w:rsidP="00C1755C">
            <w:pPr>
              <w:spacing w:line="240" w:lineRule="exact"/>
              <w:jc w:val="center"/>
              <w:rPr>
                <w:rFonts w:ascii="宋体" w:hAnsi="宋体"/>
                <w:b/>
                <w:bCs/>
                <w:szCs w:val="21"/>
              </w:rPr>
            </w:pPr>
          </w:p>
        </w:tc>
      </w:tr>
      <w:tr w:rsidR="00C5450A" w:rsidTr="00C5450A">
        <w:trPr>
          <w:cantSplit/>
          <w:trHeight w:val="425"/>
          <w:jc w:val="center"/>
        </w:trPr>
        <w:tc>
          <w:tcPr>
            <w:tcW w:w="364" w:type="dxa"/>
            <w:vMerge/>
            <w:vAlign w:val="center"/>
          </w:tcPr>
          <w:p w:rsidR="00C5450A" w:rsidRDefault="00C5450A" w:rsidP="00C1755C">
            <w:pPr>
              <w:spacing w:line="240" w:lineRule="exact"/>
              <w:jc w:val="center"/>
              <w:rPr>
                <w:rFonts w:ascii="宋体" w:hAnsi="宋体"/>
                <w:szCs w:val="21"/>
              </w:rPr>
            </w:pPr>
          </w:p>
        </w:tc>
        <w:tc>
          <w:tcPr>
            <w:tcW w:w="541" w:type="dxa"/>
            <w:vMerge/>
            <w:vAlign w:val="center"/>
          </w:tcPr>
          <w:p w:rsidR="00C5450A" w:rsidRDefault="00C5450A" w:rsidP="00C1755C">
            <w:pPr>
              <w:spacing w:line="240" w:lineRule="exact"/>
              <w:jc w:val="center"/>
              <w:rPr>
                <w:rFonts w:ascii="宋体" w:hAnsi="宋体"/>
                <w:szCs w:val="21"/>
              </w:rPr>
            </w:pPr>
          </w:p>
        </w:tc>
        <w:tc>
          <w:tcPr>
            <w:tcW w:w="1418" w:type="dxa"/>
            <w:vAlign w:val="center"/>
          </w:tcPr>
          <w:p w:rsidR="00C5450A" w:rsidRPr="0008417C" w:rsidRDefault="00C5450A" w:rsidP="00EA67BA">
            <w:pPr>
              <w:spacing w:line="240" w:lineRule="exact"/>
              <w:jc w:val="center"/>
              <w:rPr>
                <w:rFonts w:ascii="宋体" w:hAnsi="宋体"/>
                <w:bCs/>
                <w:szCs w:val="21"/>
              </w:rPr>
            </w:pPr>
            <w:r w:rsidRPr="0008417C">
              <w:rPr>
                <w:rFonts w:ascii="宋体" w:hAnsi="宋体"/>
                <w:bCs/>
                <w:szCs w:val="21"/>
              </w:rPr>
              <w:t>1034502180</w:t>
            </w:r>
          </w:p>
        </w:tc>
        <w:tc>
          <w:tcPr>
            <w:tcW w:w="3118" w:type="dxa"/>
            <w:vAlign w:val="center"/>
          </w:tcPr>
          <w:p w:rsidR="00C5450A" w:rsidRPr="00DC01A8" w:rsidRDefault="00C5450A" w:rsidP="00C1755C">
            <w:pPr>
              <w:spacing w:line="240" w:lineRule="exact"/>
              <w:jc w:val="left"/>
              <w:rPr>
                <w:rFonts w:ascii="宋体" w:hAnsi="宋体"/>
                <w:b/>
                <w:bCs/>
                <w:szCs w:val="21"/>
                <w:u w:val="thick"/>
              </w:rPr>
            </w:pPr>
            <w:r w:rsidRPr="00DC01A8">
              <w:rPr>
                <w:rFonts w:ascii="宋体" w:hAnsi="宋体" w:cs="宋体" w:hint="eastAsia"/>
                <w:szCs w:val="21"/>
              </w:rPr>
              <w:t>教育原理</w:t>
            </w:r>
          </w:p>
        </w:tc>
        <w:tc>
          <w:tcPr>
            <w:tcW w:w="426" w:type="dxa"/>
            <w:vAlign w:val="center"/>
          </w:tcPr>
          <w:p w:rsidR="00C5450A" w:rsidRPr="00C1755C" w:rsidRDefault="00C5450A" w:rsidP="00C1755C">
            <w:pPr>
              <w:spacing w:line="240" w:lineRule="exact"/>
              <w:jc w:val="center"/>
              <w:rPr>
                <w:rFonts w:ascii="宋体" w:hAnsi="宋体"/>
                <w:bCs/>
                <w:szCs w:val="21"/>
              </w:rPr>
            </w:pPr>
            <w:r w:rsidRPr="00C1755C">
              <w:rPr>
                <w:rFonts w:ascii="宋体" w:hAnsi="宋体" w:hint="eastAsia"/>
                <w:bCs/>
                <w:szCs w:val="21"/>
              </w:rPr>
              <w:t>1</w:t>
            </w:r>
          </w:p>
        </w:tc>
        <w:tc>
          <w:tcPr>
            <w:tcW w:w="558" w:type="dxa"/>
            <w:vAlign w:val="center"/>
          </w:tcPr>
          <w:p w:rsidR="00C5450A" w:rsidRPr="00C1755C" w:rsidRDefault="00C5450A" w:rsidP="00C1755C">
            <w:pPr>
              <w:spacing w:line="240" w:lineRule="exact"/>
              <w:jc w:val="center"/>
              <w:rPr>
                <w:rFonts w:ascii="宋体" w:hAnsi="宋体"/>
                <w:szCs w:val="21"/>
              </w:rPr>
            </w:pPr>
            <w:r w:rsidRPr="00C1755C">
              <w:rPr>
                <w:rFonts w:ascii="宋体" w:hAnsi="宋体" w:hint="eastAsia"/>
                <w:szCs w:val="21"/>
              </w:rPr>
              <w:t>2</w:t>
            </w:r>
          </w:p>
        </w:tc>
        <w:tc>
          <w:tcPr>
            <w:tcW w:w="630" w:type="dxa"/>
            <w:vAlign w:val="center"/>
          </w:tcPr>
          <w:p w:rsidR="00C5450A" w:rsidRPr="00C1755C" w:rsidRDefault="00C5450A" w:rsidP="00C1755C">
            <w:pPr>
              <w:jc w:val="center"/>
            </w:pPr>
            <w:r w:rsidRPr="00C1755C">
              <w:rPr>
                <w:rFonts w:ascii="宋体" w:hAnsi="宋体" w:hint="eastAsia"/>
                <w:bCs/>
                <w:szCs w:val="21"/>
              </w:rPr>
              <w:t>36</w:t>
            </w:r>
          </w:p>
        </w:tc>
        <w:tc>
          <w:tcPr>
            <w:tcW w:w="840" w:type="dxa"/>
            <w:vAlign w:val="center"/>
          </w:tcPr>
          <w:p w:rsidR="00C5450A" w:rsidRPr="00C1755C" w:rsidRDefault="00C5450A" w:rsidP="00C1755C">
            <w:pPr>
              <w:jc w:val="center"/>
              <w:rPr>
                <w:rFonts w:ascii="宋体" w:hAnsi="宋体"/>
                <w:szCs w:val="21"/>
              </w:rPr>
            </w:pPr>
            <w:r w:rsidRPr="00C1755C">
              <w:rPr>
                <w:rFonts w:ascii="宋体" w:hAnsi="宋体" w:hint="eastAsia"/>
                <w:szCs w:val="21"/>
              </w:rPr>
              <w:t>考试</w:t>
            </w:r>
          </w:p>
        </w:tc>
        <w:tc>
          <w:tcPr>
            <w:tcW w:w="1087" w:type="dxa"/>
            <w:vMerge/>
            <w:vAlign w:val="center"/>
          </w:tcPr>
          <w:p w:rsidR="00C5450A" w:rsidRDefault="00C5450A" w:rsidP="00C1755C">
            <w:pPr>
              <w:spacing w:line="240" w:lineRule="exact"/>
              <w:jc w:val="center"/>
              <w:rPr>
                <w:rFonts w:ascii="宋体" w:hAnsi="宋体"/>
                <w:b/>
                <w:bCs/>
                <w:szCs w:val="21"/>
                <w:u w:val="thick"/>
              </w:rPr>
            </w:pPr>
          </w:p>
        </w:tc>
      </w:tr>
      <w:tr w:rsidR="00C5450A" w:rsidTr="00C5450A">
        <w:trPr>
          <w:cantSplit/>
          <w:trHeight w:val="425"/>
          <w:jc w:val="center"/>
        </w:trPr>
        <w:tc>
          <w:tcPr>
            <w:tcW w:w="364" w:type="dxa"/>
            <w:vMerge/>
            <w:vAlign w:val="center"/>
          </w:tcPr>
          <w:p w:rsidR="00C5450A" w:rsidRDefault="00C5450A" w:rsidP="00C1755C">
            <w:pPr>
              <w:spacing w:line="240" w:lineRule="exact"/>
              <w:jc w:val="center"/>
              <w:rPr>
                <w:rFonts w:ascii="宋体" w:hAnsi="宋体"/>
                <w:szCs w:val="21"/>
              </w:rPr>
            </w:pPr>
          </w:p>
        </w:tc>
        <w:tc>
          <w:tcPr>
            <w:tcW w:w="541" w:type="dxa"/>
            <w:vMerge/>
            <w:vAlign w:val="center"/>
          </w:tcPr>
          <w:p w:rsidR="00C5450A" w:rsidRDefault="00C5450A" w:rsidP="00C1755C">
            <w:pPr>
              <w:spacing w:line="240" w:lineRule="exact"/>
              <w:jc w:val="center"/>
              <w:rPr>
                <w:rFonts w:ascii="宋体" w:hAnsi="宋体"/>
                <w:szCs w:val="21"/>
              </w:rPr>
            </w:pPr>
          </w:p>
        </w:tc>
        <w:tc>
          <w:tcPr>
            <w:tcW w:w="1418" w:type="dxa"/>
            <w:vAlign w:val="center"/>
          </w:tcPr>
          <w:p w:rsidR="00C5450A" w:rsidRPr="0008417C" w:rsidRDefault="00C5450A" w:rsidP="00EA67BA">
            <w:pPr>
              <w:spacing w:line="240" w:lineRule="exact"/>
              <w:jc w:val="center"/>
              <w:rPr>
                <w:rFonts w:ascii="宋体" w:hAnsi="宋体"/>
                <w:bCs/>
                <w:szCs w:val="21"/>
              </w:rPr>
            </w:pPr>
            <w:r w:rsidRPr="0008417C">
              <w:rPr>
                <w:rFonts w:ascii="宋体" w:hAnsi="宋体"/>
                <w:bCs/>
                <w:szCs w:val="21"/>
              </w:rPr>
              <w:t>1034502181</w:t>
            </w:r>
          </w:p>
        </w:tc>
        <w:tc>
          <w:tcPr>
            <w:tcW w:w="3118" w:type="dxa"/>
            <w:vAlign w:val="center"/>
          </w:tcPr>
          <w:p w:rsidR="00C5450A" w:rsidRPr="00DC01A8" w:rsidRDefault="00C5450A" w:rsidP="00C1755C">
            <w:pPr>
              <w:spacing w:line="240" w:lineRule="exact"/>
              <w:jc w:val="left"/>
              <w:rPr>
                <w:rFonts w:ascii="宋体" w:hAnsi="宋体"/>
                <w:b/>
                <w:bCs/>
                <w:szCs w:val="21"/>
                <w:u w:val="thick"/>
              </w:rPr>
            </w:pPr>
            <w:r w:rsidRPr="00DC01A8">
              <w:rPr>
                <w:rFonts w:ascii="宋体" w:hAnsi="宋体" w:cs="宋体" w:hint="eastAsia"/>
                <w:szCs w:val="21"/>
              </w:rPr>
              <w:t>课程与教学论</w:t>
            </w:r>
          </w:p>
        </w:tc>
        <w:tc>
          <w:tcPr>
            <w:tcW w:w="426" w:type="dxa"/>
            <w:vAlign w:val="center"/>
          </w:tcPr>
          <w:p w:rsidR="00C5450A" w:rsidRPr="00C1755C" w:rsidRDefault="00C5450A" w:rsidP="00C1755C">
            <w:pPr>
              <w:spacing w:line="240" w:lineRule="exact"/>
              <w:jc w:val="center"/>
              <w:rPr>
                <w:rFonts w:ascii="宋体" w:hAnsi="宋体"/>
                <w:bCs/>
                <w:szCs w:val="21"/>
              </w:rPr>
            </w:pPr>
            <w:r w:rsidRPr="00C1755C">
              <w:rPr>
                <w:rFonts w:ascii="宋体" w:hAnsi="宋体" w:hint="eastAsia"/>
                <w:bCs/>
                <w:szCs w:val="21"/>
              </w:rPr>
              <w:t>2</w:t>
            </w:r>
          </w:p>
        </w:tc>
        <w:tc>
          <w:tcPr>
            <w:tcW w:w="558" w:type="dxa"/>
            <w:vAlign w:val="center"/>
          </w:tcPr>
          <w:p w:rsidR="00C5450A" w:rsidRPr="00C1755C" w:rsidRDefault="00C5450A" w:rsidP="00C1755C">
            <w:pPr>
              <w:spacing w:line="240" w:lineRule="exact"/>
              <w:jc w:val="center"/>
              <w:rPr>
                <w:rFonts w:ascii="宋体" w:hAnsi="宋体"/>
                <w:szCs w:val="21"/>
              </w:rPr>
            </w:pPr>
            <w:r w:rsidRPr="00C1755C">
              <w:rPr>
                <w:rFonts w:ascii="宋体" w:hAnsi="宋体" w:hint="eastAsia"/>
                <w:szCs w:val="21"/>
              </w:rPr>
              <w:t>2</w:t>
            </w:r>
          </w:p>
        </w:tc>
        <w:tc>
          <w:tcPr>
            <w:tcW w:w="630" w:type="dxa"/>
            <w:vAlign w:val="center"/>
          </w:tcPr>
          <w:p w:rsidR="00C5450A" w:rsidRPr="00C1755C" w:rsidRDefault="00C5450A" w:rsidP="00C1755C">
            <w:pPr>
              <w:jc w:val="center"/>
            </w:pPr>
            <w:r w:rsidRPr="00C1755C">
              <w:rPr>
                <w:rFonts w:ascii="宋体" w:hAnsi="宋体" w:hint="eastAsia"/>
                <w:bCs/>
                <w:szCs w:val="21"/>
              </w:rPr>
              <w:t>36</w:t>
            </w:r>
          </w:p>
        </w:tc>
        <w:tc>
          <w:tcPr>
            <w:tcW w:w="840" w:type="dxa"/>
            <w:vAlign w:val="center"/>
          </w:tcPr>
          <w:p w:rsidR="00C5450A" w:rsidRPr="00C1755C" w:rsidRDefault="00C5450A" w:rsidP="00C1755C">
            <w:pPr>
              <w:jc w:val="center"/>
              <w:rPr>
                <w:rFonts w:ascii="宋体" w:hAnsi="宋体"/>
                <w:szCs w:val="21"/>
              </w:rPr>
            </w:pPr>
            <w:r w:rsidRPr="00C1755C">
              <w:rPr>
                <w:rFonts w:ascii="宋体" w:hAnsi="宋体" w:hint="eastAsia"/>
                <w:szCs w:val="21"/>
              </w:rPr>
              <w:t>考试</w:t>
            </w:r>
          </w:p>
        </w:tc>
        <w:tc>
          <w:tcPr>
            <w:tcW w:w="1087" w:type="dxa"/>
            <w:vMerge/>
            <w:vAlign w:val="center"/>
          </w:tcPr>
          <w:p w:rsidR="00C5450A" w:rsidRDefault="00C5450A" w:rsidP="00C1755C">
            <w:pPr>
              <w:spacing w:line="240" w:lineRule="exact"/>
              <w:jc w:val="center"/>
              <w:rPr>
                <w:rFonts w:ascii="宋体" w:hAnsi="宋体"/>
                <w:b/>
                <w:bCs/>
                <w:szCs w:val="21"/>
                <w:u w:val="thick"/>
              </w:rPr>
            </w:pPr>
          </w:p>
        </w:tc>
      </w:tr>
      <w:tr w:rsidR="00C5450A" w:rsidTr="00C5450A">
        <w:trPr>
          <w:cantSplit/>
          <w:trHeight w:val="425"/>
          <w:jc w:val="center"/>
        </w:trPr>
        <w:tc>
          <w:tcPr>
            <w:tcW w:w="364" w:type="dxa"/>
            <w:vMerge/>
            <w:vAlign w:val="center"/>
          </w:tcPr>
          <w:p w:rsidR="00C5450A" w:rsidRDefault="00C5450A" w:rsidP="00C1755C">
            <w:pPr>
              <w:spacing w:line="240" w:lineRule="exact"/>
              <w:jc w:val="center"/>
              <w:rPr>
                <w:rFonts w:ascii="宋体" w:hAnsi="宋体"/>
                <w:szCs w:val="21"/>
              </w:rPr>
            </w:pPr>
          </w:p>
        </w:tc>
        <w:tc>
          <w:tcPr>
            <w:tcW w:w="541" w:type="dxa"/>
            <w:vMerge/>
            <w:vAlign w:val="center"/>
          </w:tcPr>
          <w:p w:rsidR="00C5450A" w:rsidRDefault="00C5450A" w:rsidP="00C1755C">
            <w:pPr>
              <w:spacing w:line="240" w:lineRule="exact"/>
              <w:jc w:val="center"/>
              <w:rPr>
                <w:rFonts w:ascii="宋体" w:hAnsi="宋体"/>
                <w:szCs w:val="21"/>
              </w:rPr>
            </w:pPr>
          </w:p>
        </w:tc>
        <w:tc>
          <w:tcPr>
            <w:tcW w:w="1418" w:type="dxa"/>
            <w:vAlign w:val="center"/>
          </w:tcPr>
          <w:p w:rsidR="00C5450A" w:rsidRPr="0008417C" w:rsidRDefault="00C5450A" w:rsidP="00EA67BA">
            <w:pPr>
              <w:spacing w:line="240" w:lineRule="exact"/>
              <w:jc w:val="center"/>
              <w:rPr>
                <w:rFonts w:ascii="宋体" w:hAnsi="宋体"/>
                <w:bCs/>
                <w:szCs w:val="21"/>
              </w:rPr>
            </w:pPr>
            <w:r w:rsidRPr="0008417C">
              <w:rPr>
                <w:rFonts w:ascii="宋体" w:hAnsi="宋体"/>
                <w:bCs/>
                <w:szCs w:val="21"/>
              </w:rPr>
              <w:t>1034502184</w:t>
            </w:r>
          </w:p>
        </w:tc>
        <w:tc>
          <w:tcPr>
            <w:tcW w:w="3118" w:type="dxa"/>
            <w:vAlign w:val="center"/>
          </w:tcPr>
          <w:p w:rsidR="00C5450A" w:rsidRPr="00DC01A8" w:rsidRDefault="00C5450A" w:rsidP="00C1755C">
            <w:pPr>
              <w:spacing w:line="240" w:lineRule="exact"/>
              <w:jc w:val="left"/>
              <w:rPr>
                <w:rFonts w:ascii="宋体" w:hAnsi="宋体"/>
                <w:b/>
                <w:bCs/>
                <w:szCs w:val="21"/>
                <w:u w:val="thick"/>
              </w:rPr>
            </w:pPr>
            <w:r w:rsidRPr="00DC01A8">
              <w:rPr>
                <w:rFonts w:ascii="宋体" w:hAnsi="宋体" w:cs="宋体" w:hint="eastAsia"/>
                <w:szCs w:val="21"/>
              </w:rPr>
              <w:t>教育研究方法</w:t>
            </w:r>
          </w:p>
        </w:tc>
        <w:tc>
          <w:tcPr>
            <w:tcW w:w="426" w:type="dxa"/>
            <w:vAlign w:val="center"/>
          </w:tcPr>
          <w:p w:rsidR="00C5450A" w:rsidRPr="00C1755C" w:rsidRDefault="00C5450A" w:rsidP="00C1755C">
            <w:pPr>
              <w:spacing w:line="240" w:lineRule="exact"/>
              <w:jc w:val="center"/>
              <w:rPr>
                <w:rFonts w:ascii="宋体" w:hAnsi="宋体"/>
                <w:bCs/>
                <w:szCs w:val="21"/>
              </w:rPr>
            </w:pPr>
            <w:r w:rsidRPr="00C1755C">
              <w:rPr>
                <w:rFonts w:ascii="宋体" w:hAnsi="宋体" w:hint="eastAsia"/>
                <w:bCs/>
                <w:szCs w:val="21"/>
              </w:rPr>
              <w:t>2</w:t>
            </w:r>
          </w:p>
        </w:tc>
        <w:tc>
          <w:tcPr>
            <w:tcW w:w="558" w:type="dxa"/>
            <w:vAlign w:val="center"/>
          </w:tcPr>
          <w:p w:rsidR="00C5450A" w:rsidRPr="00C1755C" w:rsidRDefault="00C5450A" w:rsidP="00C1755C">
            <w:pPr>
              <w:spacing w:line="240" w:lineRule="exact"/>
              <w:jc w:val="center"/>
              <w:rPr>
                <w:rFonts w:ascii="宋体" w:hAnsi="宋体"/>
                <w:szCs w:val="21"/>
              </w:rPr>
            </w:pPr>
            <w:r w:rsidRPr="00C1755C">
              <w:rPr>
                <w:rFonts w:ascii="宋体" w:hAnsi="宋体" w:hint="eastAsia"/>
                <w:szCs w:val="21"/>
              </w:rPr>
              <w:t>2</w:t>
            </w:r>
          </w:p>
        </w:tc>
        <w:tc>
          <w:tcPr>
            <w:tcW w:w="630" w:type="dxa"/>
            <w:vAlign w:val="center"/>
          </w:tcPr>
          <w:p w:rsidR="00C5450A" w:rsidRPr="00C1755C" w:rsidRDefault="00C5450A" w:rsidP="00C1755C">
            <w:pPr>
              <w:jc w:val="center"/>
            </w:pPr>
            <w:r w:rsidRPr="00C1755C">
              <w:rPr>
                <w:rFonts w:ascii="宋体" w:hAnsi="宋体" w:hint="eastAsia"/>
                <w:bCs/>
                <w:szCs w:val="21"/>
              </w:rPr>
              <w:t>36</w:t>
            </w:r>
          </w:p>
        </w:tc>
        <w:tc>
          <w:tcPr>
            <w:tcW w:w="840" w:type="dxa"/>
            <w:vAlign w:val="center"/>
          </w:tcPr>
          <w:p w:rsidR="00C5450A" w:rsidRPr="00C1755C" w:rsidRDefault="00C5450A" w:rsidP="00C1755C">
            <w:pPr>
              <w:jc w:val="center"/>
              <w:rPr>
                <w:rFonts w:ascii="宋体" w:hAnsi="宋体"/>
                <w:szCs w:val="21"/>
              </w:rPr>
            </w:pPr>
            <w:r w:rsidRPr="00C1755C">
              <w:rPr>
                <w:rFonts w:ascii="宋体" w:hAnsi="宋体" w:hint="eastAsia"/>
                <w:szCs w:val="21"/>
              </w:rPr>
              <w:t>考试</w:t>
            </w:r>
          </w:p>
        </w:tc>
        <w:tc>
          <w:tcPr>
            <w:tcW w:w="1087" w:type="dxa"/>
            <w:vMerge/>
            <w:vAlign w:val="center"/>
          </w:tcPr>
          <w:p w:rsidR="00C5450A" w:rsidRDefault="00C5450A" w:rsidP="00C1755C">
            <w:pPr>
              <w:spacing w:line="240" w:lineRule="exact"/>
              <w:jc w:val="center"/>
              <w:rPr>
                <w:rFonts w:ascii="宋体" w:hAnsi="宋体"/>
                <w:b/>
                <w:bCs/>
                <w:szCs w:val="21"/>
                <w:u w:val="thick"/>
              </w:rPr>
            </w:pPr>
          </w:p>
        </w:tc>
      </w:tr>
      <w:tr w:rsidR="00C5450A" w:rsidTr="00C5450A">
        <w:trPr>
          <w:cantSplit/>
          <w:trHeight w:val="425"/>
          <w:jc w:val="center"/>
        </w:trPr>
        <w:tc>
          <w:tcPr>
            <w:tcW w:w="364" w:type="dxa"/>
            <w:vMerge/>
            <w:vAlign w:val="center"/>
          </w:tcPr>
          <w:p w:rsidR="00C5450A" w:rsidRDefault="00C5450A" w:rsidP="00C1755C">
            <w:pPr>
              <w:spacing w:line="240" w:lineRule="exact"/>
              <w:jc w:val="center"/>
              <w:rPr>
                <w:rFonts w:ascii="宋体" w:hAnsi="宋体"/>
                <w:szCs w:val="21"/>
              </w:rPr>
            </w:pPr>
          </w:p>
        </w:tc>
        <w:tc>
          <w:tcPr>
            <w:tcW w:w="541" w:type="dxa"/>
            <w:vMerge/>
            <w:vAlign w:val="center"/>
          </w:tcPr>
          <w:p w:rsidR="00C5450A" w:rsidRDefault="00C5450A" w:rsidP="00C1755C">
            <w:pPr>
              <w:spacing w:line="240" w:lineRule="exact"/>
              <w:jc w:val="center"/>
              <w:rPr>
                <w:rFonts w:ascii="宋体" w:hAnsi="宋体"/>
                <w:szCs w:val="21"/>
              </w:rPr>
            </w:pPr>
          </w:p>
        </w:tc>
        <w:tc>
          <w:tcPr>
            <w:tcW w:w="1418" w:type="dxa"/>
            <w:vAlign w:val="center"/>
          </w:tcPr>
          <w:p w:rsidR="00C5450A" w:rsidRPr="0008417C" w:rsidRDefault="00C5450A" w:rsidP="00EA67BA">
            <w:pPr>
              <w:spacing w:line="240" w:lineRule="exact"/>
              <w:jc w:val="center"/>
              <w:rPr>
                <w:rFonts w:ascii="宋体" w:hAnsi="宋体"/>
                <w:bCs/>
                <w:szCs w:val="21"/>
              </w:rPr>
            </w:pPr>
            <w:r w:rsidRPr="0008417C">
              <w:rPr>
                <w:rFonts w:ascii="宋体" w:hAnsi="宋体"/>
                <w:bCs/>
                <w:szCs w:val="21"/>
              </w:rPr>
              <w:t>1034502185</w:t>
            </w:r>
          </w:p>
        </w:tc>
        <w:tc>
          <w:tcPr>
            <w:tcW w:w="3118" w:type="dxa"/>
            <w:vAlign w:val="center"/>
          </w:tcPr>
          <w:p w:rsidR="00C5450A" w:rsidRPr="00DC01A8" w:rsidRDefault="00C5450A" w:rsidP="00C1755C">
            <w:pPr>
              <w:spacing w:line="240" w:lineRule="exact"/>
              <w:jc w:val="left"/>
              <w:rPr>
                <w:rFonts w:ascii="宋体" w:hAnsi="宋体"/>
                <w:b/>
                <w:bCs/>
                <w:szCs w:val="21"/>
                <w:u w:val="thick"/>
              </w:rPr>
            </w:pPr>
            <w:r w:rsidRPr="00DC01A8">
              <w:rPr>
                <w:rFonts w:ascii="宋体" w:hAnsi="宋体" w:cs="宋体" w:hint="eastAsia"/>
                <w:szCs w:val="21"/>
              </w:rPr>
              <w:t>心理发展与教育</w:t>
            </w:r>
          </w:p>
        </w:tc>
        <w:tc>
          <w:tcPr>
            <w:tcW w:w="426" w:type="dxa"/>
            <w:vAlign w:val="center"/>
          </w:tcPr>
          <w:p w:rsidR="00C5450A" w:rsidRPr="00C1755C" w:rsidRDefault="00C5450A" w:rsidP="00C1755C">
            <w:pPr>
              <w:spacing w:line="240" w:lineRule="exact"/>
              <w:jc w:val="center"/>
              <w:rPr>
                <w:rFonts w:ascii="宋体" w:hAnsi="宋体"/>
                <w:bCs/>
                <w:szCs w:val="21"/>
              </w:rPr>
            </w:pPr>
            <w:r>
              <w:rPr>
                <w:rFonts w:ascii="宋体" w:hAnsi="宋体"/>
                <w:bCs/>
                <w:szCs w:val="21"/>
              </w:rPr>
              <w:t>2</w:t>
            </w:r>
          </w:p>
        </w:tc>
        <w:tc>
          <w:tcPr>
            <w:tcW w:w="558" w:type="dxa"/>
            <w:vAlign w:val="center"/>
          </w:tcPr>
          <w:p w:rsidR="00C5450A" w:rsidRPr="00C1755C" w:rsidRDefault="00C5450A" w:rsidP="00C1755C">
            <w:pPr>
              <w:spacing w:line="240" w:lineRule="exact"/>
              <w:jc w:val="center"/>
              <w:rPr>
                <w:rFonts w:ascii="宋体" w:hAnsi="宋体"/>
                <w:szCs w:val="21"/>
              </w:rPr>
            </w:pPr>
            <w:r w:rsidRPr="00C1755C">
              <w:rPr>
                <w:rFonts w:ascii="宋体" w:hAnsi="宋体" w:hint="eastAsia"/>
                <w:szCs w:val="21"/>
              </w:rPr>
              <w:t>2</w:t>
            </w:r>
          </w:p>
        </w:tc>
        <w:tc>
          <w:tcPr>
            <w:tcW w:w="630" w:type="dxa"/>
            <w:vAlign w:val="center"/>
          </w:tcPr>
          <w:p w:rsidR="00C5450A" w:rsidRPr="00C1755C" w:rsidRDefault="00C5450A" w:rsidP="00C1755C">
            <w:pPr>
              <w:jc w:val="center"/>
            </w:pPr>
            <w:r w:rsidRPr="00C1755C">
              <w:rPr>
                <w:rFonts w:ascii="宋体" w:hAnsi="宋体" w:hint="eastAsia"/>
                <w:bCs/>
                <w:szCs w:val="21"/>
              </w:rPr>
              <w:t>36</w:t>
            </w:r>
          </w:p>
        </w:tc>
        <w:tc>
          <w:tcPr>
            <w:tcW w:w="840" w:type="dxa"/>
            <w:vAlign w:val="center"/>
          </w:tcPr>
          <w:p w:rsidR="00C5450A" w:rsidRPr="00C1755C" w:rsidRDefault="00C5450A" w:rsidP="00C1755C">
            <w:pPr>
              <w:jc w:val="center"/>
              <w:rPr>
                <w:rFonts w:ascii="宋体" w:hAnsi="宋体"/>
                <w:szCs w:val="21"/>
              </w:rPr>
            </w:pPr>
            <w:r w:rsidRPr="00C1755C">
              <w:rPr>
                <w:rFonts w:ascii="宋体" w:hAnsi="宋体" w:hint="eastAsia"/>
                <w:szCs w:val="21"/>
              </w:rPr>
              <w:t>考试</w:t>
            </w:r>
          </w:p>
        </w:tc>
        <w:tc>
          <w:tcPr>
            <w:tcW w:w="1087" w:type="dxa"/>
            <w:vMerge/>
            <w:vAlign w:val="center"/>
          </w:tcPr>
          <w:p w:rsidR="00C5450A" w:rsidRDefault="00C5450A" w:rsidP="00C1755C">
            <w:pPr>
              <w:spacing w:line="240" w:lineRule="exact"/>
              <w:jc w:val="center"/>
              <w:rPr>
                <w:rFonts w:ascii="宋体" w:hAnsi="宋体"/>
                <w:b/>
                <w:bCs/>
                <w:szCs w:val="21"/>
                <w:u w:val="thick"/>
              </w:rPr>
            </w:pPr>
          </w:p>
        </w:tc>
      </w:tr>
      <w:tr w:rsidR="00C5450A" w:rsidTr="00C5450A">
        <w:trPr>
          <w:cantSplit/>
          <w:trHeight w:val="425"/>
          <w:jc w:val="center"/>
        </w:trPr>
        <w:tc>
          <w:tcPr>
            <w:tcW w:w="364" w:type="dxa"/>
            <w:vMerge/>
            <w:vAlign w:val="center"/>
          </w:tcPr>
          <w:p w:rsidR="00C5450A" w:rsidRDefault="00C5450A" w:rsidP="00C1755C">
            <w:pPr>
              <w:spacing w:line="240" w:lineRule="exact"/>
              <w:jc w:val="center"/>
              <w:rPr>
                <w:rFonts w:ascii="宋体" w:hAnsi="宋体"/>
                <w:szCs w:val="21"/>
              </w:rPr>
            </w:pPr>
          </w:p>
        </w:tc>
        <w:tc>
          <w:tcPr>
            <w:tcW w:w="541" w:type="dxa"/>
            <w:vMerge w:val="restart"/>
            <w:vAlign w:val="center"/>
          </w:tcPr>
          <w:p w:rsidR="00C5450A" w:rsidRDefault="00C5450A" w:rsidP="00C1755C">
            <w:pPr>
              <w:spacing w:line="240" w:lineRule="exact"/>
              <w:jc w:val="center"/>
              <w:rPr>
                <w:rFonts w:ascii="宋体" w:hAnsi="宋体"/>
                <w:color w:val="000000"/>
                <w:sz w:val="18"/>
                <w:szCs w:val="18"/>
              </w:rPr>
            </w:pPr>
            <w:r>
              <w:rPr>
                <w:rFonts w:ascii="宋体" w:hAnsi="宋体" w:cs="宋体" w:hint="eastAsia"/>
                <w:sz w:val="24"/>
              </w:rPr>
              <w:t>专业必修课</w:t>
            </w:r>
          </w:p>
        </w:tc>
        <w:tc>
          <w:tcPr>
            <w:tcW w:w="1418" w:type="dxa"/>
            <w:vAlign w:val="center"/>
          </w:tcPr>
          <w:p w:rsidR="00C5450A" w:rsidRPr="00287384" w:rsidRDefault="00932FE7" w:rsidP="00932FE7">
            <w:pPr>
              <w:spacing w:line="240" w:lineRule="exact"/>
              <w:rPr>
                <w:rFonts w:ascii="宋体" w:hAnsi="宋体"/>
                <w:color w:val="FF0000"/>
                <w:szCs w:val="21"/>
              </w:rPr>
            </w:pPr>
            <w:r>
              <w:rPr>
                <w:rFonts w:ascii="宋体" w:hAnsi="宋体" w:hint="eastAsia"/>
                <w:bCs/>
                <w:color w:val="FF0000"/>
                <w:szCs w:val="21"/>
              </w:rPr>
              <w:t>04511</w:t>
            </w:r>
            <w:r w:rsidR="00287384" w:rsidRPr="00287384">
              <w:rPr>
                <w:rFonts w:ascii="宋体" w:hAnsi="宋体" w:hint="eastAsia"/>
                <w:bCs/>
                <w:color w:val="FF0000"/>
                <w:szCs w:val="21"/>
              </w:rPr>
              <w:t>6230</w:t>
            </w:r>
            <w:r>
              <w:rPr>
                <w:rFonts w:ascii="宋体" w:hAnsi="宋体" w:hint="eastAsia"/>
                <w:bCs/>
                <w:color w:val="FF0000"/>
                <w:szCs w:val="21"/>
              </w:rPr>
              <w:t>5</w:t>
            </w:r>
          </w:p>
        </w:tc>
        <w:tc>
          <w:tcPr>
            <w:tcW w:w="3118" w:type="dxa"/>
            <w:vAlign w:val="center"/>
          </w:tcPr>
          <w:p w:rsidR="00C5450A" w:rsidRPr="00DC01A8" w:rsidRDefault="00C5450A" w:rsidP="00C1755C">
            <w:pPr>
              <w:spacing w:line="240" w:lineRule="exact"/>
              <w:jc w:val="left"/>
              <w:rPr>
                <w:rFonts w:ascii="宋体" w:hAnsi="宋体"/>
                <w:szCs w:val="21"/>
              </w:rPr>
            </w:pPr>
            <w:r w:rsidRPr="00DC01A8">
              <w:rPr>
                <w:rFonts w:ascii="宋体" w:hAnsi="宋体" w:cs="宋体" w:hint="eastAsia"/>
                <w:szCs w:val="21"/>
              </w:rPr>
              <w:t>心理健康教育课程与教材研究</w:t>
            </w:r>
          </w:p>
        </w:tc>
        <w:tc>
          <w:tcPr>
            <w:tcW w:w="426" w:type="dxa"/>
            <w:vAlign w:val="center"/>
          </w:tcPr>
          <w:p w:rsidR="00C5450A" w:rsidRPr="00C1755C" w:rsidRDefault="00C5450A" w:rsidP="00C1755C">
            <w:pPr>
              <w:spacing w:line="240" w:lineRule="exact"/>
              <w:jc w:val="center"/>
              <w:rPr>
                <w:rFonts w:ascii="宋体" w:hAnsi="宋体"/>
                <w:szCs w:val="21"/>
              </w:rPr>
            </w:pPr>
            <w:r w:rsidRPr="00C1755C">
              <w:rPr>
                <w:rFonts w:ascii="宋体" w:hAnsi="宋体" w:hint="eastAsia"/>
                <w:szCs w:val="21"/>
              </w:rPr>
              <w:t>1</w:t>
            </w:r>
          </w:p>
        </w:tc>
        <w:tc>
          <w:tcPr>
            <w:tcW w:w="558" w:type="dxa"/>
            <w:vAlign w:val="center"/>
          </w:tcPr>
          <w:p w:rsidR="00C5450A" w:rsidRPr="00C1755C" w:rsidRDefault="00C5450A" w:rsidP="00C1755C">
            <w:pPr>
              <w:spacing w:line="240" w:lineRule="exact"/>
              <w:jc w:val="center"/>
              <w:rPr>
                <w:rFonts w:ascii="宋体" w:hAnsi="宋体"/>
                <w:szCs w:val="21"/>
              </w:rPr>
            </w:pPr>
            <w:r w:rsidRPr="00C1755C">
              <w:rPr>
                <w:rFonts w:ascii="宋体" w:hAnsi="宋体" w:hint="eastAsia"/>
                <w:szCs w:val="21"/>
              </w:rPr>
              <w:t>2</w:t>
            </w:r>
          </w:p>
        </w:tc>
        <w:tc>
          <w:tcPr>
            <w:tcW w:w="630" w:type="dxa"/>
            <w:vAlign w:val="center"/>
          </w:tcPr>
          <w:p w:rsidR="00C5450A" w:rsidRPr="00C1755C" w:rsidRDefault="00C5450A" w:rsidP="00C1755C">
            <w:pPr>
              <w:jc w:val="center"/>
            </w:pPr>
            <w:r w:rsidRPr="00C1755C">
              <w:rPr>
                <w:rFonts w:ascii="宋体" w:hAnsi="宋体" w:hint="eastAsia"/>
                <w:bCs/>
                <w:szCs w:val="21"/>
              </w:rPr>
              <w:t>36</w:t>
            </w:r>
          </w:p>
        </w:tc>
        <w:tc>
          <w:tcPr>
            <w:tcW w:w="840" w:type="dxa"/>
            <w:vAlign w:val="center"/>
          </w:tcPr>
          <w:p w:rsidR="00C5450A" w:rsidRPr="00C1755C" w:rsidRDefault="00C5450A" w:rsidP="00C1755C">
            <w:pPr>
              <w:jc w:val="center"/>
              <w:rPr>
                <w:rFonts w:ascii="宋体" w:hAnsi="宋体"/>
                <w:szCs w:val="21"/>
              </w:rPr>
            </w:pPr>
            <w:r w:rsidRPr="00C1755C">
              <w:rPr>
                <w:rFonts w:ascii="宋体" w:hAnsi="宋体" w:hint="eastAsia"/>
                <w:szCs w:val="21"/>
              </w:rPr>
              <w:t>考试</w:t>
            </w:r>
          </w:p>
        </w:tc>
        <w:tc>
          <w:tcPr>
            <w:tcW w:w="1087" w:type="dxa"/>
            <w:vMerge w:val="restart"/>
            <w:vAlign w:val="center"/>
          </w:tcPr>
          <w:p w:rsidR="00C5450A" w:rsidRDefault="00C5450A" w:rsidP="00C1755C">
            <w:pPr>
              <w:spacing w:line="240" w:lineRule="exact"/>
              <w:jc w:val="center"/>
              <w:rPr>
                <w:rFonts w:ascii="宋体" w:hAnsi="宋体"/>
                <w:szCs w:val="21"/>
              </w:rPr>
            </w:pPr>
            <w:r>
              <w:rPr>
                <w:rFonts w:ascii="宋体" w:hAnsi="宋体" w:hint="eastAsia"/>
                <w:szCs w:val="21"/>
              </w:rPr>
              <w:t>12学分</w:t>
            </w:r>
          </w:p>
        </w:tc>
      </w:tr>
      <w:tr w:rsidR="00932FE7" w:rsidTr="007937D8">
        <w:trPr>
          <w:cantSplit/>
          <w:trHeight w:val="425"/>
          <w:jc w:val="center"/>
        </w:trPr>
        <w:tc>
          <w:tcPr>
            <w:tcW w:w="364" w:type="dxa"/>
            <w:vMerge/>
            <w:vAlign w:val="center"/>
          </w:tcPr>
          <w:p w:rsidR="00932FE7" w:rsidRDefault="00932FE7" w:rsidP="00C1755C">
            <w:pPr>
              <w:spacing w:line="240" w:lineRule="exact"/>
              <w:jc w:val="center"/>
              <w:rPr>
                <w:rFonts w:ascii="宋体" w:hAnsi="宋体"/>
                <w:szCs w:val="21"/>
              </w:rPr>
            </w:pPr>
          </w:p>
        </w:tc>
        <w:tc>
          <w:tcPr>
            <w:tcW w:w="541" w:type="dxa"/>
            <w:vMerge/>
            <w:vAlign w:val="center"/>
          </w:tcPr>
          <w:p w:rsidR="00932FE7" w:rsidRDefault="00932FE7" w:rsidP="00C1755C">
            <w:pPr>
              <w:spacing w:line="240" w:lineRule="exact"/>
              <w:jc w:val="center"/>
              <w:rPr>
                <w:rFonts w:ascii="宋体" w:hAnsi="宋体"/>
                <w:szCs w:val="21"/>
              </w:rPr>
            </w:pPr>
          </w:p>
        </w:tc>
        <w:tc>
          <w:tcPr>
            <w:tcW w:w="1418" w:type="dxa"/>
          </w:tcPr>
          <w:p w:rsidR="00932FE7" w:rsidRPr="00AC1943" w:rsidRDefault="00932FE7">
            <w:pPr>
              <w:rPr>
                <w:highlight w:val="yellow"/>
              </w:rPr>
            </w:pPr>
            <w:r w:rsidRPr="00AC1943">
              <w:rPr>
                <w:rFonts w:ascii="宋体" w:hAnsi="宋体" w:hint="eastAsia"/>
                <w:bCs/>
                <w:color w:val="FF0000"/>
                <w:szCs w:val="21"/>
              </w:rPr>
              <w:t>0451162306</w:t>
            </w:r>
          </w:p>
        </w:tc>
        <w:tc>
          <w:tcPr>
            <w:tcW w:w="3118" w:type="dxa"/>
            <w:vAlign w:val="center"/>
          </w:tcPr>
          <w:p w:rsidR="00932FE7" w:rsidRPr="00DC01A8" w:rsidRDefault="00932FE7" w:rsidP="00C1755C">
            <w:pPr>
              <w:spacing w:line="240" w:lineRule="exact"/>
              <w:jc w:val="left"/>
              <w:rPr>
                <w:rFonts w:ascii="宋体" w:hAnsi="宋体"/>
                <w:color w:val="FF0000"/>
                <w:szCs w:val="21"/>
              </w:rPr>
            </w:pPr>
            <w:r w:rsidRPr="00DC01A8">
              <w:rPr>
                <w:rFonts w:ascii="宋体" w:hAnsi="宋体" w:cs="宋体" w:hint="eastAsia"/>
                <w:szCs w:val="21"/>
              </w:rPr>
              <w:t>心理健康教育教学设计与实施</w:t>
            </w:r>
          </w:p>
        </w:tc>
        <w:tc>
          <w:tcPr>
            <w:tcW w:w="426" w:type="dxa"/>
            <w:vAlign w:val="center"/>
          </w:tcPr>
          <w:p w:rsidR="00932FE7" w:rsidRPr="00C1755C" w:rsidRDefault="00932FE7" w:rsidP="00C1755C">
            <w:pPr>
              <w:spacing w:line="240" w:lineRule="exact"/>
              <w:jc w:val="center"/>
              <w:rPr>
                <w:rFonts w:ascii="宋体" w:hAnsi="宋体"/>
                <w:szCs w:val="21"/>
              </w:rPr>
            </w:pPr>
            <w:r>
              <w:rPr>
                <w:rFonts w:ascii="宋体" w:hAnsi="宋体" w:hint="eastAsia"/>
                <w:szCs w:val="21"/>
              </w:rPr>
              <w:t>2</w:t>
            </w:r>
          </w:p>
        </w:tc>
        <w:tc>
          <w:tcPr>
            <w:tcW w:w="558" w:type="dxa"/>
            <w:vAlign w:val="center"/>
          </w:tcPr>
          <w:p w:rsidR="00932FE7" w:rsidRPr="00C1755C" w:rsidRDefault="00932FE7" w:rsidP="00C1755C">
            <w:pPr>
              <w:spacing w:line="240" w:lineRule="exact"/>
              <w:jc w:val="center"/>
              <w:rPr>
                <w:rFonts w:ascii="宋体" w:hAnsi="宋体"/>
                <w:szCs w:val="21"/>
              </w:rPr>
            </w:pPr>
            <w:r w:rsidRPr="00C1755C">
              <w:rPr>
                <w:rFonts w:ascii="宋体" w:hAnsi="宋体" w:hint="eastAsia"/>
                <w:szCs w:val="21"/>
              </w:rPr>
              <w:t>2</w:t>
            </w:r>
          </w:p>
        </w:tc>
        <w:tc>
          <w:tcPr>
            <w:tcW w:w="630" w:type="dxa"/>
            <w:vAlign w:val="center"/>
          </w:tcPr>
          <w:p w:rsidR="00932FE7" w:rsidRPr="00C1755C" w:rsidRDefault="00932FE7" w:rsidP="00C1755C">
            <w:pPr>
              <w:jc w:val="center"/>
            </w:pPr>
            <w:r w:rsidRPr="00C1755C">
              <w:rPr>
                <w:rFonts w:ascii="宋体" w:hAnsi="宋体" w:hint="eastAsia"/>
                <w:bCs/>
                <w:szCs w:val="21"/>
              </w:rPr>
              <w:t>36</w:t>
            </w:r>
          </w:p>
        </w:tc>
        <w:tc>
          <w:tcPr>
            <w:tcW w:w="840" w:type="dxa"/>
            <w:vAlign w:val="center"/>
          </w:tcPr>
          <w:p w:rsidR="00932FE7" w:rsidRPr="00C1755C" w:rsidRDefault="00932FE7" w:rsidP="00C1755C">
            <w:pPr>
              <w:jc w:val="center"/>
              <w:rPr>
                <w:rFonts w:ascii="宋体" w:hAnsi="宋体"/>
                <w:szCs w:val="21"/>
              </w:rPr>
            </w:pPr>
            <w:r w:rsidRPr="00C1755C">
              <w:rPr>
                <w:rFonts w:ascii="宋体" w:hAnsi="宋体" w:hint="eastAsia"/>
                <w:szCs w:val="21"/>
              </w:rPr>
              <w:t>考试</w:t>
            </w:r>
          </w:p>
        </w:tc>
        <w:tc>
          <w:tcPr>
            <w:tcW w:w="1087" w:type="dxa"/>
            <w:vMerge/>
            <w:vAlign w:val="center"/>
          </w:tcPr>
          <w:p w:rsidR="00932FE7" w:rsidRDefault="00932FE7" w:rsidP="00C1755C">
            <w:pPr>
              <w:spacing w:line="240" w:lineRule="exact"/>
              <w:jc w:val="center"/>
              <w:rPr>
                <w:rFonts w:ascii="宋体" w:hAnsi="宋体"/>
                <w:szCs w:val="21"/>
              </w:rPr>
            </w:pPr>
          </w:p>
        </w:tc>
      </w:tr>
      <w:tr w:rsidR="00932FE7" w:rsidTr="007937D8">
        <w:trPr>
          <w:cantSplit/>
          <w:trHeight w:val="425"/>
          <w:jc w:val="center"/>
        </w:trPr>
        <w:tc>
          <w:tcPr>
            <w:tcW w:w="364" w:type="dxa"/>
            <w:vMerge/>
            <w:vAlign w:val="center"/>
          </w:tcPr>
          <w:p w:rsidR="00932FE7" w:rsidRDefault="00932FE7" w:rsidP="00C1755C">
            <w:pPr>
              <w:spacing w:line="240" w:lineRule="exact"/>
              <w:jc w:val="center"/>
              <w:rPr>
                <w:rFonts w:ascii="宋体" w:hAnsi="宋体"/>
                <w:szCs w:val="21"/>
              </w:rPr>
            </w:pPr>
          </w:p>
        </w:tc>
        <w:tc>
          <w:tcPr>
            <w:tcW w:w="541" w:type="dxa"/>
            <w:vMerge/>
            <w:vAlign w:val="center"/>
          </w:tcPr>
          <w:p w:rsidR="00932FE7" w:rsidRDefault="00932FE7" w:rsidP="00C1755C">
            <w:pPr>
              <w:spacing w:line="240" w:lineRule="exact"/>
              <w:jc w:val="center"/>
              <w:rPr>
                <w:rFonts w:ascii="宋体" w:hAnsi="宋体"/>
                <w:szCs w:val="21"/>
              </w:rPr>
            </w:pPr>
          </w:p>
        </w:tc>
        <w:tc>
          <w:tcPr>
            <w:tcW w:w="1418" w:type="dxa"/>
          </w:tcPr>
          <w:p w:rsidR="00932FE7" w:rsidRPr="00AC1943" w:rsidRDefault="00932FE7">
            <w:pPr>
              <w:rPr>
                <w:highlight w:val="yellow"/>
              </w:rPr>
            </w:pPr>
            <w:r w:rsidRPr="00AC1943">
              <w:rPr>
                <w:rFonts w:ascii="宋体" w:hAnsi="宋体" w:hint="eastAsia"/>
                <w:bCs/>
                <w:color w:val="FF0000"/>
                <w:szCs w:val="21"/>
              </w:rPr>
              <w:t>0451162307</w:t>
            </w:r>
          </w:p>
        </w:tc>
        <w:tc>
          <w:tcPr>
            <w:tcW w:w="3118" w:type="dxa"/>
            <w:vAlign w:val="center"/>
          </w:tcPr>
          <w:p w:rsidR="00932FE7" w:rsidRPr="00DC01A8" w:rsidRDefault="00932FE7" w:rsidP="00C1755C">
            <w:pPr>
              <w:spacing w:line="240" w:lineRule="exact"/>
              <w:rPr>
                <w:rFonts w:ascii="宋体" w:hAnsi="宋体"/>
                <w:szCs w:val="21"/>
              </w:rPr>
            </w:pPr>
            <w:r w:rsidRPr="00DC01A8">
              <w:rPr>
                <w:rFonts w:ascii="宋体" w:hAnsi="宋体" w:hint="eastAsia"/>
                <w:szCs w:val="21"/>
              </w:rPr>
              <w:t>学校心理咨询</w:t>
            </w:r>
          </w:p>
        </w:tc>
        <w:tc>
          <w:tcPr>
            <w:tcW w:w="426" w:type="dxa"/>
            <w:vAlign w:val="center"/>
          </w:tcPr>
          <w:p w:rsidR="00932FE7" w:rsidRPr="00C1755C" w:rsidRDefault="00932FE7" w:rsidP="00C1755C">
            <w:pPr>
              <w:spacing w:line="240" w:lineRule="exact"/>
              <w:jc w:val="center"/>
              <w:rPr>
                <w:rFonts w:ascii="宋体" w:hAnsi="宋体"/>
                <w:szCs w:val="21"/>
              </w:rPr>
            </w:pPr>
            <w:r>
              <w:rPr>
                <w:rFonts w:ascii="宋体" w:hAnsi="宋体" w:hint="eastAsia"/>
                <w:szCs w:val="21"/>
              </w:rPr>
              <w:t>1</w:t>
            </w:r>
          </w:p>
        </w:tc>
        <w:tc>
          <w:tcPr>
            <w:tcW w:w="558" w:type="dxa"/>
            <w:vAlign w:val="center"/>
          </w:tcPr>
          <w:p w:rsidR="00932FE7" w:rsidRPr="00C1755C" w:rsidRDefault="00932FE7" w:rsidP="00C1755C">
            <w:pPr>
              <w:spacing w:line="240" w:lineRule="exact"/>
              <w:jc w:val="center"/>
              <w:rPr>
                <w:rFonts w:ascii="宋体" w:hAnsi="宋体"/>
                <w:szCs w:val="21"/>
              </w:rPr>
            </w:pPr>
            <w:r>
              <w:rPr>
                <w:rFonts w:ascii="宋体" w:hAnsi="宋体"/>
                <w:szCs w:val="21"/>
              </w:rPr>
              <w:t>2</w:t>
            </w:r>
          </w:p>
        </w:tc>
        <w:tc>
          <w:tcPr>
            <w:tcW w:w="630" w:type="dxa"/>
            <w:vAlign w:val="center"/>
          </w:tcPr>
          <w:p w:rsidR="00932FE7" w:rsidRPr="00C1755C" w:rsidRDefault="00932FE7" w:rsidP="00C1755C">
            <w:pPr>
              <w:jc w:val="center"/>
            </w:pPr>
            <w:r>
              <w:rPr>
                <w:rFonts w:ascii="宋体" w:hAnsi="宋体"/>
                <w:bCs/>
                <w:szCs w:val="21"/>
              </w:rPr>
              <w:t>36</w:t>
            </w:r>
          </w:p>
        </w:tc>
        <w:tc>
          <w:tcPr>
            <w:tcW w:w="840" w:type="dxa"/>
            <w:vAlign w:val="center"/>
          </w:tcPr>
          <w:p w:rsidR="00932FE7" w:rsidRPr="00C1755C" w:rsidRDefault="00932FE7" w:rsidP="00C1755C">
            <w:pPr>
              <w:jc w:val="center"/>
              <w:rPr>
                <w:rFonts w:ascii="宋体" w:hAnsi="宋体"/>
                <w:szCs w:val="21"/>
              </w:rPr>
            </w:pPr>
            <w:r w:rsidRPr="00C1755C">
              <w:rPr>
                <w:rFonts w:ascii="宋体" w:hAnsi="宋体" w:hint="eastAsia"/>
                <w:szCs w:val="21"/>
              </w:rPr>
              <w:t>考试</w:t>
            </w:r>
          </w:p>
        </w:tc>
        <w:tc>
          <w:tcPr>
            <w:tcW w:w="1087" w:type="dxa"/>
            <w:vMerge/>
            <w:vAlign w:val="center"/>
          </w:tcPr>
          <w:p w:rsidR="00932FE7" w:rsidRDefault="00932FE7" w:rsidP="00C1755C">
            <w:pPr>
              <w:spacing w:line="240" w:lineRule="exact"/>
              <w:jc w:val="center"/>
              <w:rPr>
                <w:rFonts w:ascii="宋体" w:hAnsi="宋体"/>
                <w:szCs w:val="21"/>
              </w:rPr>
            </w:pPr>
          </w:p>
        </w:tc>
      </w:tr>
      <w:tr w:rsidR="00932FE7" w:rsidTr="007937D8">
        <w:trPr>
          <w:cantSplit/>
          <w:trHeight w:val="425"/>
          <w:jc w:val="center"/>
        </w:trPr>
        <w:tc>
          <w:tcPr>
            <w:tcW w:w="364" w:type="dxa"/>
            <w:vMerge/>
            <w:vAlign w:val="center"/>
          </w:tcPr>
          <w:p w:rsidR="00932FE7" w:rsidRDefault="00932FE7" w:rsidP="00C1755C">
            <w:pPr>
              <w:spacing w:line="240" w:lineRule="exact"/>
              <w:jc w:val="center"/>
              <w:rPr>
                <w:rFonts w:ascii="宋体" w:hAnsi="宋体"/>
                <w:szCs w:val="21"/>
              </w:rPr>
            </w:pPr>
          </w:p>
        </w:tc>
        <w:tc>
          <w:tcPr>
            <w:tcW w:w="541" w:type="dxa"/>
            <w:vMerge/>
            <w:vAlign w:val="center"/>
          </w:tcPr>
          <w:p w:rsidR="00932FE7" w:rsidRDefault="00932FE7" w:rsidP="00C1755C">
            <w:pPr>
              <w:spacing w:line="240" w:lineRule="exact"/>
              <w:jc w:val="center"/>
              <w:rPr>
                <w:rFonts w:ascii="宋体" w:hAnsi="宋体"/>
                <w:szCs w:val="21"/>
              </w:rPr>
            </w:pPr>
          </w:p>
        </w:tc>
        <w:tc>
          <w:tcPr>
            <w:tcW w:w="1418" w:type="dxa"/>
          </w:tcPr>
          <w:p w:rsidR="00932FE7" w:rsidRPr="00AC1943" w:rsidRDefault="00932FE7">
            <w:pPr>
              <w:rPr>
                <w:highlight w:val="yellow"/>
              </w:rPr>
            </w:pPr>
            <w:r w:rsidRPr="00AC1943">
              <w:rPr>
                <w:rFonts w:ascii="宋体" w:hAnsi="宋体" w:hint="eastAsia"/>
                <w:bCs/>
                <w:color w:val="FF0000"/>
                <w:szCs w:val="21"/>
              </w:rPr>
              <w:t>0451162308</w:t>
            </w:r>
          </w:p>
        </w:tc>
        <w:tc>
          <w:tcPr>
            <w:tcW w:w="3118" w:type="dxa"/>
            <w:vAlign w:val="center"/>
          </w:tcPr>
          <w:p w:rsidR="00932FE7" w:rsidRPr="00DC01A8" w:rsidRDefault="00932FE7" w:rsidP="00C1755C">
            <w:pPr>
              <w:spacing w:line="240" w:lineRule="exact"/>
              <w:rPr>
                <w:rFonts w:ascii="宋体" w:hAnsi="宋体"/>
                <w:szCs w:val="21"/>
              </w:rPr>
            </w:pPr>
            <w:r w:rsidRPr="00DC01A8">
              <w:rPr>
                <w:rFonts w:ascii="宋体" w:hAnsi="宋体" w:hint="eastAsia"/>
                <w:szCs w:val="21"/>
              </w:rPr>
              <w:t>青少年发展心理学</w:t>
            </w:r>
          </w:p>
        </w:tc>
        <w:tc>
          <w:tcPr>
            <w:tcW w:w="426" w:type="dxa"/>
            <w:vAlign w:val="center"/>
          </w:tcPr>
          <w:p w:rsidR="00932FE7" w:rsidRPr="00C1755C" w:rsidRDefault="00932FE7" w:rsidP="00C1755C">
            <w:pPr>
              <w:spacing w:line="240" w:lineRule="exact"/>
              <w:jc w:val="center"/>
              <w:rPr>
                <w:rFonts w:ascii="宋体" w:hAnsi="宋体"/>
                <w:szCs w:val="21"/>
              </w:rPr>
            </w:pPr>
            <w:r>
              <w:rPr>
                <w:rFonts w:ascii="宋体" w:hAnsi="宋体" w:hint="eastAsia"/>
                <w:szCs w:val="21"/>
              </w:rPr>
              <w:t>1</w:t>
            </w:r>
          </w:p>
        </w:tc>
        <w:tc>
          <w:tcPr>
            <w:tcW w:w="558" w:type="dxa"/>
            <w:vAlign w:val="center"/>
          </w:tcPr>
          <w:p w:rsidR="00932FE7" w:rsidRPr="00C1755C" w:rsidRDefault="00932FE7" w:rsidP="00C1755C">
            <w:pPr>
              <w:spacing w:line="240" w:lineRule="exact"/>
              <w:jc w:val="center"/>
              <w:rPr>
                <w:rFonts w:ascii="宋体" w:hAnsi="宋体"/>
                <w:szCs w:val="21"/>
              </w:rPr>
            </w:pPr>
            <w:r>
              <w:rPr>
                <w:rFonts w:ascii="宋体" w:hAnsi="宋体"/>
                <w:szCs w:val="21"/>
              </w:rPr>
              <w:t>2</w:t>
            </w:r>
          </w:p>
        </w:tc>
        <w:tc>
          <w:tcPr>
            <w:tcW w:w="630" w:type="dxa"/>
            <w:vAlign w:val="center"/>
          </w:tcPr>
          <w:p w:rsidR="00932FE7" w:rsidRPr="00C1755C" w:rsidRDefault="00932FE7" w:rsidP="00C1755C">
            <w:pPr>
              <w:jc w:val="center"/>
            </w:pPr>
            <w:r>
              <w:rPr>
                <w:rFonts w:ascii="宋体" w:hAnsi="宋体"/>
                <w:bCs/>
                <w:szCs w:val="21"/>
              </w:rPr>
              <w:t>36</w:t>
            </w:r>
          </w:p>
        </w:tc>
        <w:tc>
          <w:tcPr>
            <w:tcW w:w="840" w:type="dxa"/>
            <w:vAlign w:val="center"/>
          </w:tcPr>
          <w:p w:rsidR="00932FE7" w:rsidRPr="00C1755C" w:rsidRDefault="00932FE7" w:rsidP="00C1755C">
            <w:pPr>
              <w:jc w:val="center"/>
              <w:rPr>
                <w:rFonts w:ascii="宋体" w:hAnsi="宋体"/>
                <w:szCs w:val="21"/>
              </w:rPr>
            </w:pPr>
            <w:r w:rsidRPr="00C1755C">
              <w:rPr>
                <w:rFonts w:ascii="宋体" w:hAnsi="宋体" w:hint="eastAsia"/>
                <w:szCs w:val="21"/>
              </w:rPr>
              <w:t>考试</w:t>
            </w:r>
          </w:p>
        </w:tc>
        <w:tc>
          <w:tcPr>
            <w:tcW w:w="1087" w:type="dxa"/>
            <w:vMerge/>
            <w:vAlign w:val="center"/>
          </w:tcPr>
          <w:p w:rsidR="00932FE7" w:rsidRDefault="00932FE7" w:rsidP="00C1755C">
            <w:pPr>
              <w:spacing w:line="240" w:lineRule="exact"/>
              <w:jc w:val="center"/>
              <w:rPr>
                <w:rFonts w:ascii="宋体" w:hAnsi="宋体"/>
                <w:szCs w:val="21"/>
              </w:rPr>
            </w:pPr>
          </w:p>
        </w:tc>
      </w:tr>
      <w:tr w:rsidR="00932FE7" w:rsidTr="007937D8">
        <w:trPr>
          <w:cantSplit/>
          <w:trHeight w:val="425"/>
          <w:jc w:val="center"/>
        </w:trPr>
        <w:tc>
          <w:tcPr>
            <w:tcW w:w="364" w:type="dxa"/>
            <w:vMerge/>
            <w:vAlign w:val="center"/>
          </w:tcPr>
          <w:p w:rsidR="00932FE7" w:rsidRDefault="00932FE7" w:rsidP="00C1755C">
            <w:pPr>
              <w:spacing w:line="240" w:lineRule="exact"/>
              <w:jc w:val="center"/>
              <w:rPr>
                <w:rFonts w:ascii="宋体" w:hAnsi="宋体"/>
                <w:szCs w:val="21"/>
              </w:rPr>
            </w:pPr>
          </w:p>
        </w:tc>
        <w:tc>
          <w:tcPr>
            <w:tcW w:w="541" w:type="dxa"/>
            <w:vMerge/>
            <w:vAlign w:val="center"/>
          </w:tcPr>
          <w:p w:rsidR="00932FE7" w:rsidRDefault="00932FE7" w:rsidP="00C1755C">
            <w:pPr>
              <w:spacing w:line="240" w:lineRule="exact"/>
              <w:jc w:val="center"/>
              <w:rPr>
                <w:rFonts w:ascii="宋体" w:hAnsi="宋体"/>
                <w:szCs w:val="21"/>
              </w:rPr>
            </w:pPr>
          </w:p>
        </w:tc>
        <w:tc>
          <w:tcPr>
            <w:tcW w:w="1418" w:type="dxa"/>
          </w:tcPr>
          <w:p w:rsidR="00932FE7" w:rsidRPr="00AC1943" w:rsidRDefault="00932FE7">
            <w:pPr>
              <w:rPr>
                <w:highlight w:val="yellow"/>
              </w:rPr>
            </w:pPr>
            <w:r w:rsidRPr="00AC1943">
              <w:rPr>
                <w:rFonts w:ascii="宋体" w:hAnsi="宋体" w:hint="eastAsia"/>
                <w:bCs/>
                <w:color w:val="FF0000"/>
                <w:szCs w:val="21"/>
              </w:rPr>
              <w:t>0451162309</w:t>
            </w:r>
          </w:p>
        </w:tc>
        <w:tc>
          <w:tcPr>
            <w:tcW w:w="3118" w:type="dxa"/>
            <w:vAlign w:val="center"/>
          </w:tcPr>
          <w:p w:rsidR="00932FE7" w:rsidRPr="00DC01A8" w:rsidRDefault="00932FE7" w:rsidP="00C1755C">
            <w:pPr>
              <w:rPr>
                <w:rFonts w:ascii="宋体" w:hAnsi="宋体"/>
                <w:szCs w:val="21"/>
              </w:rPr>
            </w:pPr>
            <w:r w:rsidRPr="00DC01A8">
              <w:rPr>
                <w:rFonts w:ascii="宋体" w:hAnsi="宋体" w:hint="eastAsia"/>
                <w:szCs w:val="21"/>
              </w:rPr>
              <w:t>心理统计与测量</w:t>
            </w:r>
          </w:p>
        </w:tc>
        <w:tc>
          <w:tcPr>
            <w:tcW w:w="426" w:type="dxa"/>
            <w:vAlign w:val="center"/>
          </w:tcPr>
          <w:p w:rsidR="00932FE7" w:rsidRPr="00C1755C" w:rsidRDefault="00932FE7" w:rsidP="00C1755C">
            <w:pPr>
              <w:spacing w:line="240" w:lineRule="exact"/>
              <w:jc w:val="center"/>
              <w:rPr>
                <w:rFonts w:ascii="宋体" w:hAnsi="宋体"/>
                <w:szCs w:val="21"/>
              </w:rPr>
            </w:pPr>
            <w:r>
              <w:rPr>
                <w:rFonts w:ascii="宋体" w:hAnsi="宋体" w:hint="eastAsia"/>
                <w:szCs w:val="21"/>
              </w:rPr>
              <w:t>2</w:t>
            </w:r>
          </w:p>
        </w:tc>
        <w:tc>
          <w:tcPr>
            <w:tcW w:w="558" w:type="dxa"/>
            <w:vAlign w:val="center"/>
          </w:tcPr>
          <w:p w:rsidR="00932FE7" w:rsidRPr="00C1755C" w:rsidRDefault="00932FE7" w:rsidP="00C1755C">
            <w:pPr>
              <w:spacing w:line="240" w:lineRule="exact"/>
              <w:jc w:val="center"/>
              <w:rPr>
                <w:rFonts w:ascii="宋体" w:hAnsi="宋体"/>
                <w:szCs w:val="21"/>
              </w:rPr>
            </w:pPr>
            <w:r w:rsidRPr="00C1755C">
              <w:rPr>
                <w:rFonts w:ascii="宋体" w:hAnsi="宋体" w:hint="eastAsia"/>
                <w:szCs w:val="21"/>
              </w:rPr>
              <w:t>2</w:t>
            </w:r>
          </w:p>
        </w:tc>
        <w:tc>
          <w:tcPr>
            <w:tcW w:w="630" w:type="dxa"/>
            <w:vAlign w:val="center"/>
          </w:tcPr>
          <w:p w:rsidR="00932FE7" w:rsidRPr="00C1755C" w:rsidRDefault="00932FE7" w:rsidP="00C1755C">
            <w:pPr>
              <w:jc w:val="center"/>
            </w:pPr>
            <w:r w:rsidRPr="00C1755C">
              <w:rPr>
                <w:rFonts w:ascii="宋体" w:hAnsi="宋体" w:hint="eastAsia"/>
                <w:bCs/>
                <w:szCs w:val="21"/>
              </w:rPr>
              <w:t>36</w:t>
            </w:r>
          </w:p>
        </w:tc>
        <w:tc>
          <w:tcPr>
            <w:tcW w:w="840" w:type="dxa"/>
            <w:vAlign w:val="center"/>
          </w:tcPr>
          <w:p w:rsidR="00932FE7" w:rsidRPr="00C1755C" w:rsidRDefault="00932FE7" w:rsidP="00C1755C">
            <w:pPr>
              <w:spacing w:line="240" w:lineRule="exact"/>
              <w:jc w:val="center"/>
              <w:rPr>
                <w:rFonts w:ascii="宋体" w:hAnsi="宋体"/>
                <w:szCs w:val="21"/>
              </w:rPr>
            </w:pPr>
            <w:r w:rsidRPr="00C1755C">
              <w:rPr>
                <w:rFonts w:ascii="宋体" w:hAnsi="宋体" w:hint="eastAsia"/>
                <w:szCs w:val="21"/>
              </w:rPr>
              <w:t>考试</w:t>
            </w:r>
          </w:p>
        </w:tc>
        <w:tc>
          <w:tcPr>
            <w:tcW w:w="1087" w:type="dxa"/>
            <w:vMerge/>
            <w:vAlign w:val="center"/>
          </w:tcPr>
          <w:p w:rsidR="00932FE7" w:rsidRDefault="00932FE7" w:rsidP="00C1755C">
            <w:pPr>
              <w:spacing w:line="240" w:lineRule="exact"/>
              <w:jc w:val="center"/>
              <w:rPr>
                <w:rFonts w:ascii="宋体" w:hAnsi="宋体"/>
                <w:szCs w:val="21"/>
              </w:rPr>
            </w:pPr>
          </w:p>
        </w:tc>
      </w:tr>
      <w:tr w:rsidR="00932FE7" w:rsidTr="007937D8">
        <w:trPr>
          <w:cantSplit/>
          <w:trHeight w:val="425"/>
          <w:jc w:val="center"/>
        </w:trPr>
        <w:tc>
          <w:tcPr>
            <w:tcW w:w="364" w:type="dxa"/>
            <w:vMerge/>
            <w:vAlign w:val="center"/>
          </w:tcPr>
          <w:p w:rsidR="00932FE7" w:rsidRDefault="00932FE7" w:rsidP="00732D16">
            <w:pPr>
              <w:spacing w:line="240" w:lineRule="exact"/>
              <w:jc w:val="center"/>
              <w:rPr>
                <w:rFonts w:ascii="宋体" w:hAnsi="宋体"/>
                <w:szCs w:val="21"/>
              </w:rPr>
            </w:pPr>
          </w:p>
        </w:tc>
        <w:tc>
          <w:tcPr>
            <w:tcW w:w="541" w:type="dxa"/>
            <w:vMerge/>
            <w:vAlign w:val="center"/>
          </w:tcPr>
          <w:p w:rsidR="00932FE7" w:rsidRDefault="00932FE7" w:rsidP="00732D16">
            <w:pPr>
              <w:spacing w:line="240" w:lineRule="exact"/>
              <w:jc w:val="center"/>
              <w:rPr>
                <w:rFonts w:ascii="宋体" w:hAnsi="宋体"/>
                <w:szCs w:val="21"/>
              </w:rPr>
            </w:pPr>
          </w:p>
        </w:tc>
        <w:tc>
          <w:tcPr>
            <w:tcW w:w="1418" w:type="dxa"/>
          </w:tcPr>
          <w:p w:rsidR="00932FE7" w:rsidRPr="00AC1943" w:rsidRDefault="00932FE7">
            <w:r w:rsidRPr="00AC1943">
              <w:rPr>
                <w:rFonts w:ascii="宋体" w:hAnsi="宋体" w:hint="eastAsia"/>
                <w:bCs/>
                <w:color w:val="FF0000"/>
                <w:szCs w:val="21"/>
              </w:rPr>
              <w:t>0451162310</w:t>
            </w:r>
          </w:p>
        </w:tc>
        <w:tc>
          <w:tcPr>
            <w:tcW w:w="3118" w:type="dxa"/>
            <w:vAlign w:val="center"/>
          </w:tcPr>
          <w:p w:rsidR="00932FE7" w:rsidRPr="00DC01A8" w:rsidRDefault="00932FE7" w:rsidP="00732D16">
            <w:pPr>
              <w:rPr>
                <w:rFonts w:ascii="宋体" w:hAnsi="宋体"/>
                <w:szCs w:val="21"/>
              </w:rPr>
            </w:pPr>
            <w:r w:rsidRPr="00DC01A8">
              <w:rPr>
                <w:rFonts w:ascii="宋体" w:hAnsi="宋体" w:hint="eastAsia"/>
                <w:szCs w:val="21"/>
              </w:rPr>
              <w:t>社会与人格心理学</w:t>
            </w:r>
          </w:p>
        </w:tc>
        <w:tc>
          <w:tcPr>
            <w:tcW w:w="426" w:type="dxa"/>
            <w:vAlign w:val="center"/>
          </w:tcPr>
          <w:p w:rsidR="00932FE7" w:rsidRDefault="00932FE7" w:rsidP="00732D16">
            <w:pPr>
              <w:spacing w:line="240" w:lineRule="exact"/>
              <w:jc w:val="center"/>
              <w:rPr>
                <w:rFonts w:ascii="宋体" w:hAnsi="宋体"/>
                <w:szCs w:val="21"/>
              </w:rPr>
            </w:pPr>
            <w:r>
              <w:rPr>
                <w:rFonts w:ascii="宋体" w:hAnsi="宋体" w:hint="eastAsia"/>
                <w:szCs w:val="21"/>
              </w:rPr>
              <w:t>2</w:t>
            </w:r>
          </w:p>
        </w:tc>
        <w:tc>
          <w:tcPr>
            <w:tcW w:w="558" w:type="dxa"/>
            <w:vAlign w:val="center"/>
          </w:tcPr>
          <w:p w:rsidR="00932FE7" w:rsidRPr="00C1755C" w:rsidRDefault="00932FE7" w:rsidP="00732D16">
            <w:pPr>
              <w:spacing w:line="240" w:lineRule="exact"/>
              <w:jc w:val="center"/>
              <w:rPr>
                <w:rFonts w:ascii="宋体" w:hAnsi="宋体"/>
                <w:szCs w:val="21"/>
              </w:rPr>
            </w:pPr>
            <w:r>
              <w:rPr>
                <w:rFonts w:ascii="宋体" w:hAnsi="宋体" w:hint="eastAsia"/>
                <w:szCs w:val="21"/>
              </w:rPr>
              <w:t>2</w:t>
            </w:r>
          </w:p>
        </w:tc>
        <w:tc>
          <w:tcPr>
            <w:tcW w:w="630" w:type="dxa"/>
            <w:vAlign w:val="center"/>
          </w:tcPr>
          <w:p w:rsidR="00932FE7" w:rsidRPr="00C1755C" w:rsidRDefault="00932FE7" w:rsidP="00732D16">
            <w:pPr>
              <w:jc w:val="center"/>
              <w:rPr>
                <w:rFonts w:ascii="宋体" w:hAnsi="宋体"/>
                <w:bCs/>
                <w:szCs w:val="21"/>
              </w:rPr>
            </w:pPr>
            <w:r>
              <w:rPr>
                <w:rFonts w:ascii="宋体" w:hAnsi="宋体" w:hint="eastAsia"/>
                <w:bCs/>
                <w:szCs w:val="21"/>
              </w:rPr>
              <w:t>36</w:t>
            </w:r>
          </w:p>
        </w:tc>
        <w:tc>
          <w:tcPr>
            <w:tcW w:w="840" w:type="dxa"/>
            <w:vAlign w:val="center"/>
          </w:tcPr>
          <w:p w:rsidR="00932FE7" w:rsidRPr="00C1755C" w:rsidRDefault="00932FE7" w:rsidP="00732D16">
            <w:pPr>
              <w:spacing w:line="240" w:lineRule="exact"/>
              <w:jc w:val="center"/>
              <w:rPr>
                <w:rFonts w:ascii="宋体" w:hAnsi="宋体"/>
                <w:szCs w:val="21"/>
              </w:rPr>
            </w:pPr>
            <w:r>
              <w:rPr>
                <w:rFonts w:ascii="宋体" w:hAnsi="宋体" w:hint="eastAsia"/>
                <w:szCs w:val="21"/>
              </w:rPr>
              <w:t>考试</w:t>
            </w:r>
          </w:p>
        </w:tc>
        <w:tc>
          <w:tcPr>
            <w:tcW w:w="1087" w:type="dxa"/>
            <w:vMerge/>
            <w:vAlign w:val="center"/>
          </w:tcPr>
          <w:p w:rsidR="00932FE7" w:rsidRDefault="00932FE7" w:rsidP="00732D16">
            <w:pPr>
              <w:spacing w:line="240" w:lineRule="exact"/>
              <w:jc w:val="center"/>
              <w:rPr>
                <w:rFonts w:ascii="宋体" w:hAnsi="宋体"/>
                <w:szCs w:val="21"/>
              </w:rPr>
            </w:pPr>
          </w:p>
        </w:tc>
      </w:tr>
      <w:tr w:rsidR="00C5450A" w:rsidTr="00C5450A">
        <w:trPr>
          <w:cantSplit/>
          <w:trHeight w:val="425"/>
          <w:jc w:val="center"/>
        </w:trPr>
        <w:tc>
          <w:tcPr>
            <w:tcW w:w="364" w:type="dxa"/>
            <w:vMerge w:val="restart"/>
            <w:vAlign w:val="center"/>
          </w:tcPr>
          <w:p w:rsidR="00C5450A" w:rsidRDefault="00C5450A" w:rsidP="00732D16">
            <w:pPr>
              <w:spacing w:line="240" w:lineRule="exact"/>
              <w:jc w:val="center"/>
              <w:rPr>
                <w:rFonts w:ascii="宋体" w:hAnsi="宋体"/>
                <w:szCs w:val="21"/>
              </w:rPr>
            </w:pPr>
            <w:r>
              <w:rPr>
                <w:rFonts w:ascii="宋体" w:hAnsi="宋体" w:hint="eastAsia"/>
                <w:szCs w:val="21"/>
              </w:rPr>
              <w:t>非学位课程</w:t>
            </w:r>
          </w:p>
          <w:p w:rsidR="00C5450A" w:rsidRDefault="00C5450A" w:rsidP="00732D16">
            <w:pPr>
              <w:spacing w:line="240" w:lineRule="exact"/>
              <w:jc w:val="center"/>
              <w:rPr>
                <w:rFonts w:ascii="宋体" w:hAnsi="宋体"/>
                <w:szCs w:val="21"/>
              </w:rPr>
            </w:pPr>
          </w:p>
        </w:tc>
        <w:tc>
          <w:tcPr>
            <w:tcW w:w="541" w:type="dxa"/>
            <w:vMerge w:val="restart"/>
            <w:vAlign w:val="center"/>
          </w:tcPr>
          <w:p w:rsidR="00C5450A" w:rsidRDefault="00C5450A" w:rsidP="00732D16">
            <w:pPr>
              <w:spacing w:line="240" w:lineRule="exact"/>
              <w:jc w:val="center"/>
              <w:rPr>
                <w:rFonts w:ascii="宋体" w:hAnsi="宋体"/>
                <w:szCs w:val="21"/>
              </w:rPr>
            </w:pPr>
            <w:r>
              <w:rPr>
                <w:rFonts w:ascii="宋体" w:hAnsi="宋体" w:hint="eastAsia"/>
                <w:szCs w:val="21"/>
              </w:rPr>
              <w:t>专</w:t>
            </w:r>
          </w:p>
          <w:p w:rsidR="00C5450A" w:rsidRDefault="00C5450A" w:rsidP="00732D16">
            <w:pPr>
              <w:spacing w:line="240" w:lineRule="exact"/>
              <w:jc w:val="center"/>
              <w:rPr>
                <w:rFonts w:ascii="宋体" w:hAnsi="宋体"/>
                <w:szCs w:val="21"/>
              </w:rPr>
            </w:pPr>
            <w:r>
              <w:rPr>
                <w:rFonts w:ascii="宋体" w:hAnsi="宋体" w:hint="eastAsia"/>
                <w:szCs w:val="21"/>
              </w:rPr>
              <w:t>业</w:t>
            </w:r>
          </w:p>
          <w:p w:rsidR="00C5450A" w:rsidRDefault="00C5450A" w:rsidP="00732D16">
            <w:pPr>
              <w:spacing w:line="240" w:lineRule="exact"/>
              <w:jc w:val="center"/>
              <w:rPr>
                <w:rFonts w:ascii="宋体" w:hAnsi="宋体"/>
                <w:szCs w:val="21"/>
              </w:rPr>
            </w:pPr>
            <w:r>
              <w:rPr>
                <w:rFonts w:ascii="宋体" w:hAnsi="宋体" w:hint="eastAsia"/>
                <w:szCs w:val="21"/>
              </w:rPr>
              <w:t>选</w:t>
            </w:r>
          </w:p>
          <w:p w:rsidR="00C5450A" w:rsidRDefault="00C5450A" w:rsidP="00732D16">
            <w:pPr>
              <w:spacing w:line="240" w:lineRule="exact"/>
              <w:jc w:val="center"/>
              <w:rPr>
                <w:rFonts w:ascii="宋体" w:hAnsi="宋体"/>
                <w:szCs w:val="21"/>
              </w:rPr>
            </w:pPr>
            <w:r>
              <w:rPr>
                <w:rFonts w:ascii="宋体" w:hAnsi="宋体" w:hint="eastAsia"/>
                <w:szCs w:val="21"/>
              </w:rPr>
              <w:t>修</w:t>
            </w:r>
          </w:p>
          <w:p w:rsidR="00C5450A" w:rsidRDefault="00C5450A" w:rsidP="00732D16">
            <w:pPr>
              <w:spacing w:line="240" w:lineRule="exact"/>
              <w:jc w:val="center"/>
              <w:rPr>
                <w:rFonts w:ascii="宋体" w:hAnsi="宋体"/>
                <w:szCs w:val="21"/>
              </w:rPr>
            </w:pPr>
            <w:r>
              <w:rPr>
                <w:rFonts w:ascii="宋体" w:hAnsi="宋体" w:hint="eastAsia"/>
                <w:szCs w:val="21"/>
              </w:rPr>
              <w:t>课</w:t>
            </w:r>
          </w:p>
        </w:tc>
        <w:tc>
          <w:tcPr>
            <w:tcW w:w="1418" w:type="dxa"/>
            <w:vAlign w:val="center"/>
          </w:tcPr>
          <w:p w:rsidR="00C5450A" w:rsidRPr="00932FE7" w:rsidRDefault="00932FE7" w:rsidP="00732D16">
            <w:pPr>
              <w:spacing w:line="240" w:lineRule="exact"/>
              <w:jc w:val="center"/>
              <w:rPr>
                <w:color w:val="303030"/>
                <w:sz w:val="16"/>
                <w:szCs w:val="16"/>
              </w:rPr>
            </w:pPr>
            <w:r w:rsidRPr="00932FE7">
              <w:rPr>
                <w:rFonts w:ascii="宋体" w:hAnsi="宋体" w:hint="eastAsia"/>
                <w:bCs/>
                <w:szCs w:val="21"/>
              </w:rPr>
              <w:t>0451162702</w:t>
            </w:r>
          </w:p>
        </w:tc>
        <w:tc>
          <w:tcPr>
            <w:tcW w:w="3118" w:type="dxa"/>
            <w:vAlign w:val="center"/>
          </w:tcPr>
          <w:p w:rsidR="00C5450A" w:rsidRPr="00DC01A8" w:rsidRDefault="00C5450A" w:rsidP="00732D16">
            <w:pPr>
              <w:rPr>
                <w:rFonts w:ascii="宋体" w:hAnsi="宋体"/>
                <w:szCs w:val="21"/>
              </w:rPr>
            </w:pPr>
            <w:r w:rsidRPr="00DC01A8">
              <w:rPr>
                <w:rFonts w:ascii="宋体" w:hAnsi="宋体" w:hint="eastAsia"/>
                <w:szCs w:val="21"/>
              </w:rPr>
              <w:t>行为矫正原理与技术</w:t>
            </w:r>
          </w:p>
        </w:tc>
        <w:tc>
          <w:tcPr>
            <w:tcW w:w="426" w:type="dxa"/>
            <w:vAlign w:val="center"/>
          </w:tcPr>
          <w:p w:rsidR="00C5450A" w:rsidRPr="00C1755C" w:rsidRDefault="00C5450A" w:rsidP="00732D16">
            <w:pPr>
              <w:spacing w:line="240" w:lineRule="exact"/>
              <w:jc w:val="center"/>
              <w:rPr>
                <w:rFonts w:ascii="宋体" w:hAnsi="宋体"/>
                <w:szCs w:val="21"/>
              </w:rPr>
            </w:pPr>
            <w:r w:rsidRPr="00C1755C">
              <w:rPr>
                <w:rFonts w:ascii="宋体" w:hAnsi="宋体" w:hint="eastAsia"/>
                <w:szCs w:val="21"/>
              </w:rPr>
              <w:t>3</w:t>
            </w:r>
          </w:p>
        </w:tc>
        <w:tc>
          <w:tcPr>
            <w:tcW w:w="558" w:type="dxa"/>
            <w:vAlign w:val="center"/>
          </w:tcPr>
          <w:p w:rsidR="00C5450A" w:rsidRPr="00C1755C" w:rsidRDefault="00C5450A" w:rsidP="00732D16">
            <w:pPr>
              <w:spacing w:line="240" w:lineRule="exact"/>
              <w:jc w:val="center"/>
              <w:rPr>
                <w:rFonts w:ascii="宋体" w:hAnsi="宋体"/>
                <w:szCs w:val="21"/>
              </w:rPr>
            </w:pPr>
            <w:r w:rsidRPr="00C1755C">
              <w:rPr>
                <w:rFonts w:ascii="宋体" w:hAnsi="宋体"/>
                <w:szCs w:val="21"/>
              </w:rPr>
              <w:t>2</w:t>
            </w:r>
          </w:p>
        </w:tc>
        <w:tc>
          <w:tcPr>
            <w:tcW w:w="630" w:type="dxa"/>
            <w:vAlign w:val="center"/>
          </w:tcPr>
          <w:p w:rsidR="00C5450A" w:rsidRPr="00C1755C" w:rsidRDefault="00C5450A" w:rsidP="00732D16">
            <w:pPr>
              <w:jc w:val="center"/>
            </w:pPr>
            <w:r w:rsidRPr="00C1755C">
              <w:rPr>
                <w:rFonts w:ascii="宋体" w:hAnsi="宋体" w:hint="eastAsia"/>
                <w:bCs/>
                <w:szCs w:val="21"/>
              </w:rPr>
              <w:t>36</w:t>
            </w:r>
          </w:p>
        </w:tc>
        <w:tc>
          <w:tcPr>
            <w:tcW w:w="840" w:type="dxa"/>
            <w:vAlign w:val="center"/>
          </w:tcPr>
          <w:p w:rsidR="00C5450A" w:rsidRPr="00C1755C" w:rsidRDefault="00C5450A" w:rsidP="00732D16">
            <w:pPr>
              <w:jc w:val="center"/>
              <w:rPr>
                <w:rFonts w:ascii="宋体" w:hAnsi="宋体"/>
                <w:szCs w:val="21"/>
              </w:rPr>
            </w:pPr>
            <w:r w:rsidRPr="00C1755C">
              <w:rPr>
                <w:rFonts w:ascii="宋体" w:hAnsi="宋体" w:hint="eastAsia"/>
                <w:szCs w:val="21"/>
              </w:rPr>
              <w:t>考查</w:t>
            </w:r>
          </w:p>
        </w:tc>
        <w:tc>
          <w:tcPr>
            <w:tcW w:w="1087" w:type="dxa"/>
            <w:vMerge w:val="restart"/>
            <w:vAlign w:val="center"/>
          </w:tcPr>
          <w:p w:rsidR="00C5450A" w:rsidRDefault="00C5450A" w:rsidP="00732D16">
            <w:pPr>
              <w:spacing w:line="240" w:lineRule="exact"/>
              <w:jc w:val="center"/>
              <w:rPr>
                <w:rFonts w:ascii="宋体" w:hAnsi="宋体"/>
                <w:szCs w:val="21"/>
              </w:rPr>
            </w:pPr>
            <w:r>
              <w:rPr>
                <w:rFonts w:ascii="宋体" w:hAnsi="宋体" w:hint="eastAsia"/>
                <w:szCs w:val="21"/>
              </w:rPr>
              <w:t>6学分</w:t>
            </w:r>
          </w:p>
        </w:tc>
      </w:tr>
      <w:tr w:rsidR="00C5450A" w:rsidTr="00C5450A">
        <w:trPr>
          <w:cantSplit/>
          <w:trHeight w:val="425"/>
          <w:jc w:val="center"/>
        </w:trPr>
        <w:tc>
          <w:tcPr>
            <w:tcW w:w="364" w:type="dxa"/>
            <w:vMerge/>
            <w:vAlign w:val="center"/>
          </w:tcPr>
          <w:p w:rsidR="00C5450A" w:rsidRDefault="00C5450A" w:rsidP="00C35013">
            <w:pPr>
              <w:spacing w:line="240" w:lineRule="exact"/>
              <w:jc w:val="center"/>
              <w:rPr>
                <w:rFonts w:ascii="宋体" w:hAnsi="宋体"/>
                <w:szCs w:val="21"/>
              </w:rPr>
            </w:pPr>
          </w:p>
        </w:tc>
        <w:tc>
          <w:tcPr>
            <w:tcW w:w="541" w:type="dxa"/>
            <w:vMerge/>
            <w:vAlign w:val="center"/>
          </w:tcPr>
          <w:p w:rsidR="00C5450A" w:rsidRDefault="00C5450A" w:rsidP="00C35013">
            <w:pPr>
              <w:spacing w:line="240" w:lineRule="exact"/>
              <w:jc w:val="center"/>
              <w:rPr>
                <w:rFonts w:ascii="宋体" w:hAnsi="宋体"/>
                <w:szCs w:val="21"/>
              </w:rPr>
            </w:pPr>
          </w:p>
        </w:tc>
        <w:tc>
          <w:tcPr>
            <w:tcW w:w="1418" w:type="dxa"/>
            <w:vAlign w:val="center"/>
          </w:tcPr>
          <w:p w:rsidR="00C5450A" w:rsidRPr="00AC1943" w:rsidRDefault="00932FE7" w:rsidP="00C35013">
            <w:pPr>
              <w:spacing w:line="240" w:lineRule="exact"/>
              <w:jc w:val="center"/>
              <w:rPr>
                <w:rFonts w:ascii="宋体" w:hAnsi="宋体"/>
                <w:color w:val="FF0000"/>
                <w:szCs w:val="21"/>
                <w:highlight w:val="yellow"/>
              </w:rPr>
            </w:pPr>
            <w:r w:rsidRPr="00AC1943">
              <w:rPr>
                <w:rFonts w:ascii="宋体" w:hAnsi="宋体"/>
                <w:color w:val="FF0000"/>
                <w:szCs w:val="21"/>
              </w:rPr>
              <w:t>045116250</w:t>
            </w:r>
            <w:r w:rsidRPr="00AC1943">
              <w:rPr>
                <w:rFonts w:ascii="宋体" w:hAnsi="宋体" w:hint="eastAsia"/>
                <w:color w:val="FF0000"/>
                <w:szCs w:val="21"/>
              </w:rPr>
              <w:t>4</w:t>
            </w:r>
          </w:p>
        </w:tc>
        <w:tc>
          <w:tcPr>
            <w:tcW w:w="3118" w:type="dxa"/>
            <w:vAlign w:val="center"/>
          </w:tcPr>
          <w:p w:rsidR="00C5450A" w:rsidRPr="00DC01A8" w:rsidRDefault="00C5450A" w:rsidP="00C35013">
            <w:pPr>
              <w:rPr>
                <w:rFonts w:ascii="宋体" w:hAnsi="宋体"/>
                <w:szCs w:val="21"/>
              </w:rPr>
            </w:pPr>
            <w:r w:rsidRPr="00DC01A8">
              <w:rPr>
                <w:rFonts w:ascii="宋体" w:hAnsi="宋体" w:hint="eastAsia"/>
                <w:szCs w:val="21"/>
              </w:rPr>
              <w:t>焦点</w:t>
            </w:r>
            <w:r w:rsidRPr="00DC01A8">
              <w:rPr>
                <w:rFonts w:ascii="宋体" w:hAnsi="宋体"/>
                <w:szCs w:val="21"/>
              </w:rPr>
              <w:t>短期咨询</w:t>
            </w:r>
          </w:p>
        </w:tc>
        <w:tc>
          <w:tcPr>
            <w:tcW w:w="426" w:type="dxa"/>
            <w:vAlign w:val="center"/>
          </w:tcPr>
          <w:p w:rsidR="00C5450A" w:rsidRPr="00C1755C" w:rsidRDefault="00C5450A" w:rsidP="00C35013">
            <w:pPr>
              <w:spacing w:line="240" w:lineRule="exact"/>
              <w:jc w:val="center"/>
              <w:rPr>
                <w:rFonts w:ascii="宋体" w:hAnsi="宋体"/>
                <w:szCs w:val="21"/>
              </w:rPr>
            </w:pPr>
            <w:r>
              <w:rPr>
                <w:rFonts w:ascii="宋体" w:hAnsi="宋体" w:hint="eastAsia"/>
                <w:szCs w:val="21"/>
              </w:rPr>
              <w:t>3</w:t>
            </w:r>
          </w:p>
        </w:tc>
        <w:tc>
          <w:tcPr>
            <w:tcW w:w="558" w:type="dxa"/>
            <w:vAlign w:val="center"/>
          </w:tcPr>
          <w:p w:rsidR="00C5450A" w:rsidRPr="00C1755C" w:rsidRDefault="00C5450A" w:rsidP="00C35013">
            <w:pPr>
              <w:spacing w:line="240" w:lineRule="exact"/>
              <w:jc w:val="center"/>
              <w:rPr>
                <w:rFonts w:ascii="宋体" w:hAnsi="宋体"/>
                <w:szCs w:val="21"/>
              </w:rPr>
            </w:pPr>
            <w:r w:rsidRPr="00C1755C">
              <w:rPr>
                <w:rFonts w:ascii="宋体" w:hAnsi="宋体"/>
                <w:szCs w:val="21"/>
              </w:rPr>
              <w:t>2</w:t>
            </w:r>
          </w:p>
        </w:tc>
        <w:tc>
          <w:tcPr>
            <w:tcW w:w="630" w:type="dxa"/>
            <w:vAlign w:val="center"/>
          </w:tcPr>
          <w:p w:rsidR="00C5450A" w:rsidRPr="00C1755C" w:rsidRDefault="00C5450A" w:rsidP="00C35013">
            <w:pPr>
              <w:jc w:val="center"/>
            </w:pPr>
            <w:r w:rsidRPr="00C1755C">
              <w:rPr>
                <w:rFonts w:ascii="宋体" w:hAnsi="宋体" w:hint="eastAsia"/>
                <w:bCs/>
                <w:szCs w:val="21"/>
              </w:rPr>
              <w:t>36</w:t>
            </w:r>
          </w:p>
        </w:tc>
        <w:tc>
          <w:tcPr>
            <w:tcW w:w="840" w:type="dxa"/>
            <w:vAlign w:val="center"/>
          </w:tcPr>
          <w:p w:rsidR="00C5450A" w:rsidRPr="00C1755C" w:rsidRDefault="00C5450A" w:rsidP="00C35013">
            <w:pPr>
              <w:jc w:val="center"/>
              <w:rPr>
                <w:rFonts w:ascii="宋体" w:hAnsi="宋体"/>
                <w:szCs w:val="21"/>
              </w:rPr>
            </w:pPr>
            <w:r w:rsidRPr="00C1755C">
              <w:rPr>
                <w:rFonts w:ascii="宋体" w:hAnsi="宋体" w:hint="eastAsia"/>
                <w:szCs w:val="21"/>
              </w:rPr>
              <w:t>考查</w:t>
            </w:r>
          </w:p>
        </w:tc>
        <w:tc>
          <w:tcPr>
            <w:tcW w:w="1087" w:type="dxa"/>
            <w:vMerge/>
            <w:vAlign w:val="center"/>
          </w:tcPr>
          <w:p w:rsidR="00C5450A" w:rsidRDefault="00C5450A" w:rsidP="00C35013">
            <w:pPr>
              <w:spacing w:line="240" w:lineRule="exact"/>
              <w:jc w:val="center"/>
              <w:rPr>
                <w:rFonts w:ascii="宋体" w:hAnsi="宋体"/>
                <w:szCs w:val="21"/>
              </w:rPr>
            </w:pPr>
          </w:p>
        </w:tc>
      </w:tr>
      <w:tr w:rsidR="00C5450A" w:rsidTr="00C5450A">
        <w:trPr>
          <w:cantSplit/>
          <w:trHeight w:val="425"/>
          <w:jc w:val="center"/>
        </w:trPr>
        <w:tc>
          <w:tcPr>
            <w:tcW w:w="364" w:type="dxa"/>
            <w:vMerge/>
            <w:vAlign w:val="center"/>
          </w:tcPr>
          <w:p w:rsidR="00C5450A" w:rsidRDefault="00C5450A" w:rsidP="00C35013">
            <w:pPr>
              <w:spacing w:line="240" w:lineRule="exact"/>
              <w:jc w:val="center"/>
              <w:rPr>
                <w:rFonts w:ascii="宋体" w:hAnsi="宋体"/>
                <w:szCs w:val="21"/>
              </w:rPr>
            </w:pPr>
          </w:p>
        </w:tc>
        <w:tc>
          <w:tcPr>
            <w:tcW w:w="541" w:type="dxa"/>
            <w:vMerge/>
            <w:vAlign w:val="center"/>
          </w:tcPr>
          <w:p w:rsidR="00C5450A" w:rsidRDefault="00C5450A" w:rsidP="00C35013">
            <w:pPr>
              <w:spacing w:line="240" w:lineRule="exact"/>
              <w:jc w:val="center"/>
              <w:rPr>
                <w:rFonts w:ascii="宋体" w:hAnsi="宋体"/>
                <w:szCs w:val="21"/>
              </w:rPr>
            </w:pPr>
          </w:p>
        </w:tc>
        <w:tc>
          <w:tcPr>
            <w:tcW w:w="1418" w:type="dxa"/>
            <w:vAlign w:val="center"/>
          </w:tcPr>
          <w:p w:rsidR="00C5450A" w:rsidRPr="00AC1943" w:rsidRDefault="00932FE7" w:rsidP="00C35013">
            <w:pPr>
              <w:spacing w:line="240" w:lineRule="exact"/>
              <w:jc w:val="center"/>
              <w:rPr>
                <w:rFonts w:ascii="宋体" w:hAnsi="宋体"/>
                <w:color w:val="FF0000"/>
                <w:szCs w:val="21"/>
              </w:rPr>
            </w:pPr>
            <w:r w:rsidRPr="00AC1943">
              <w:rPr>
                <w:rFonts w:ascii="宋体" w:hAnsi="宋体"/>
                <w:color w:val="FF0000"/>
                <w:szCs w:val="21"/>
              </w:rPr>
              <w:t>0451162505</w:t>
            </w:r>
          </w:p>
        </w:tc>
        <w:tc>
          <w:tcPr>
            <w:tcW w:w="3118" w:type="dxa"/>
            <w:vAlign w:val="center"/>
          </w:tcPr>
          <w:p w:rsidR="00C5450A" w:rsidRPr="00DC01A8" w:rsidRDefault="00C5450A" w:rsidP="00C35013">
            <w:pPr>
              <w:rPr>
                <w:rFonts w:ascii="宋体" w:hAnsi="宋体"/>
                <w:szCs w:val="21"/>
              </w:rPr>
            </w:pPr>
            <w:r w:rsidRPr="00DC01A8">
              <w:rPr>
                <w:rFonts w:ascii="宋体" w:hAnsi="宋体" w:hint="eastAsia"/>
                <w:szCs w:val="21"/>
              </w:rPr>
              <w:t>校园</w:t>
            </w:r>
            <w:r w:rsidRPr="00DC01A8">
              <w:rPr>
                <w:rFonts w:ascii="宋体" w:hAnsi="宋体"/>
                <w:szCs w:val="21"/>
              </w:rPr>
              <w:t>心理危机识别与干预</w:t>
            </w:r>
          </w:p>
        </w:tc>
        <w:tc>
          <w:tcPr>
            <w:tcW w:w="426" w:type="dxa"/>
            <w:vAlign w:val="center"/>
          </w:tcPr>
          <w:p w:rsidR="00C5450A" w:rsidRPr="00C1755C" w:rsidRDefault="00C5450A" w:rsidP="00C35013">
            <w:pPr>
              <w:spacing w:line="240" w:lineRule="exact"/>
              <w:jc w:val="center"/>
              <w:rPr>
                <w:rFonts w:ascii="宋体" w:hAnsi="宋体"/>
                <w:szCs w:val="21"/>
              </w:rPr>
            </w:pPr>
            <w:r w:rsidRPr="00C1755C">
              <w:rPr>
                <w:rFonts w:ascii="宋体" w:hAnsi="宋体" w:hint="eastAsia"/>
                <w:szCs w:val="21"/>
              </w:rPr>
              <w:t>3</w:t>
            </w:r>
          </w:p>
        </w:tc>
        <w:tc>
          <w:tcPr>
            <w:tcW w:w="558" w:type="dxa"/>
            <w:vAlign w:val="center"/>
          </w:tcPr>
          <w:p w:rsidR="00C5450A" w:rsidRPr="00C1755C" w:rsidRDefault="00C5450A" w:rsidP="00C35013">
            <w:pPr>
              <w:spacing w:line="240" w:lineRule="exact"/>
              <w:jc w:val="center"/>
              <w:rPr>
                <w:rFonts w:ascii="宋体" w:hAnsi="宋体"/>
                <w:szCs w:val="21"/>
              </w:rPr>
            </w:pPr>
            <w:r w:rsidRPr="00C1755C">
              <w:rPr>
                <w:rFonts w:ascii="宋体" w:hAnsi="宋体" w:hint="eastAsia"/>
                <w:szCs w:val="21"/>
              </w:rPr>
              <w:t>2</w:t>
            </w:r>
          </w:p>
        </w:tc>
        <w:tc>
          <w:tcPr>
            <w:tcW w:w="630" w:type="dxa"/>
            <w:vAlign w:val="center"/>
          </w:tcPr>
          <w:p w:rsidR="00C5450A" w:rsidRPr="00C1755C" w:rsidRDefault="00C5450A" w:rsidP="00C35013">
            <w:pPr>
              <w:jc w:val="center"/>
            </w:pPr>
            <w:r w:rsidRPr="00C1755C">
              <w:rPr>
                <w:rFonts w:ascii="宋体" w:hAnsi="宋体" w:hint="eastAsia"/>
                <w:bCs/>
                <w:szCs w:val="21"/>
              </w:rPr>
              <w:t>36</w:t>
            </w:r>
          </w:p>
        </w:tc>
        <w:tc>
          <w:tcPr>
            <w:tcW w:w="840" w:type="dxa"/>
            <w:vAlign w:val="center"/>
          </w:tcPr>
          <w:p w:rsidR="00C5450A" w:rsidRPr="00C1755C" w:rsidRDefault="00C5450A" w:rsidP="00C35013">
            <w:pPr>
              <w:jc w:val="center"/>
              <w:rPr>
                <w:rFonts w:ascii="宋体" w:hAnsi="宋体"/>
                <w:szCs w:val="21"/>
              </w:rPr>
            </w:pPr>
            <w:r w:rsidRPr="00C1755C">
              <w:rPr>
                <w:rFonts w:ascii="宋体" w:hAnsi="宋体" w:hint="eastAsia"/>
                <w:szCs w:val="21"/>
              </w:rPr>
              <w:t>考查</w:t>
            </w:r>
          </w:p>
        </w:tc>
        <w:tc>
          <w:tcPr>
            <w:tcW w:w="1087" w:type="dxa"/>
            <w:vMerge/>
            <w:vAlign w:val="center"/>
          </w:tcPr>
          <w:p w:rsidR="00C5450A" w:rsidRDefault="00C5450A" w:rsidP="00C35013">
            <w:pPr>
              <w:spacing w:line="240" w:lineRule="exact"/>
              <w:jc w:val="center"/>
              <w:rPr>
                <w:rFonts w:ascii="宋体" w:hAnsi="宋体"/>
                <w:szCs w:val="21"/>
              </w:rPr>
            </w:pPr>
          </w:p>
        </w:tc>
      </w:tr>
      <w:tr w:rsidR="00C5450A" w:rsidTr="00C5450A">
        <w:trPr>
          <w:cantSplit/>
          <w:trHeight w:val="425"/>
          <w:jc w:val="center"/>
        </w:trPr>
        <w:tc>
          <w:tcPr>
            <w:tcW w:w="364" w:type="dxa"/>
            <w:vMerge/>
            <w:vAlign w:val="center"/>
          </w:tcPr>
          <w:p w:rsidR="00C5450A" w:rsidRDefault="00C5450A" w:rsidP="00C35013">
            <w:pPr>
              <w:spacing w:line="240" w:lineRule="exact"/>
              <w:jc w:val="center"/>
              <w:rPr>
                <w:rFonts w:ascii="宋体" w:hAnsi="宋体"/>
                <w:szCs w:val="21"/>
              </w:rPr>
            </w:pPr>
          </w:p>
        </w:tc>
        <w:tc>
          <w:tcPr>
            <w:tcW w:w="541" w:type="dxa"/>
            <w:vMerge/>
            <w:vAlign w:val="center"/>
          </w:tcPr>
          <w:p w:rsidR="00C5450A" w:rsidRDefault="00C5450A" w:rsidP="00C35013">
            <w:pPr>
              <w:spacing w:line="240" w:lineRule="exact"/>
              <w:jc w:val="center"/>
              <w:rPr>
                <w:rFonts w:ascii="宋体" w:hAnsi="宋体"/>
                <w:szCs w:val="21"/>
              </w:rPr>
            </w:pPr>
          </w:p>
        </w:tc>
        <w:tc>
          <w:tcPr>
            <w:tcW w:w="1418" w:type="dxa"/>
            <w:vAlign w:val="center"/>
          </w:tcPr>
          <w:p w:rsidR="00C5450A" w:rsidRPr="00AC1943" w:rsidRDefault="00932FE7" w:rsidP="00C35013">
            <w:pPr>
              <w:spacing w:line="240" w:lineRule="exact"/>
              <w:jc w:val="center"/>
              <w:rPr>
                <w:rFonts w:ascii="宋体" w:hAnsi="宋体"/>
                <w:color w:val="FF0000"/>
                <w:szCs w:val="21"/>
                <w:highlight w:val="yellow"/>
              </w:rPr>
            </w:pPr>
            <w:r w:rsidRPr="00AC1943">
              <w:rPr>
                <w:rFonts w:ascii="宋体" w:hAnsi="宋体"/>
                <w:color w:val="FF0000"/>
                <w:szCs w:val="21"/>
              </w:rPr>
              <w:t>045116250</w:t>
            </w:r>
            <w:r w:rsidRPr="00AC1943">
              <w:rPr>
                <w:rFonts w:ascii="宋体" w:hAnsi="宋体" w:hint="eastAsia"/>
                <w:color w:val="FF0000"/>
                <w:szCs w:val="21"/>
              </w:rPr>
              <w:t>6</w:t>
            </w:r>
          </w:p>
        </w:tc>
        <w:tc>
          <w:tcPr>
            <w:tcW w:w="3118" w:type="dxa"/>
            <w:vAlign w:val="center"/>
          </w:tcPr>
          <w:p w:rsidR="00C5450A" w:rsidRPr="00220B65" w:rsidRDefault="00C5450A" w:rsidP="00C35013">
            <w:pPr>
              <w:rPr>
                <w:rFonts w:ascii="宋体" w:hAnsi="宋体"/>
                <w:szCs w:val="21"/>
              </w:rPr>
            </w:pPr>
            <w:r>
              <w:rPr>
                <w:rFonts w:ascii="宋体" w:hAnsi="宋体" w:hint="eastAsia"/>
                <w:szCs w:val="21"/>
              </w:rPr>
              <w:t>积极</w:t>
            </w:r>
            <w:r w:rsidRPr="00220B65">
              <w:rPr>
                <w:rFonts w:ascii="宋体" w:hAnsi="宋体" w:hint="eastAsia"/>
                <w:szCs w:val="21"/>
              </w:rPr>
              <w:t>心理学</w:t>
            </w:r>
          </w:p>
        </w:tc>
        <w:tc>
          <w:tcPr>
            <w:tcW w:w="426" w:type="dxa"/>
            <w:vAlign w:val="center"/>
          </w:tcPr>
          <w:p w:rsidR="00C5450A" w:rsidRPr="00C1755C" w:rsidRDefault="00C5450A" w:rsidP="00C35013">
            <w:pPr>
              <w:spacing w:line="240" w:lineRule="exact"/>
              <w:jc w:val="center"/>
              <w:rPr>
                <w:rFonts w:ascii="宋体" w:hAnsi="宋体"/>
                <w:szCs w:val="21"/>
              </w:rPr>
            </w:pPr>
            <w:r w:rsidRPr="00C1755C">
              <w:rPr>
                <w:rFonts w:ascii="宋体" w:hAnsi="宋体" w:hint="eastAsia"/>
                <w:szCs w:val="21"/>
              </w:rPr>
              <w:t>3</w:t>
            </w:r>
          </w:p>
        </w:tc>
        <w:tc>
          <w:tcPr>
            <w:tcW w:w="558" w:type="dxa"/>
            <w:vAlign w:val="center"/>
          </w:tcPr>
          <w:p w:rsidR="00C5450A" w:rsidRPr="00C1755C" w:rsidRDefault="00C5450A" w:rsidP="00C35013">
            <w:pPr>
              <w:spacing w:line="240" w:lineRule="exact"/>
              <w:jc w:val="center"/>
              <w:rPr>
                <w:rFonts w:ascii="宋体" w:hAnsi="宋体"/>
                <w:szCs w:val="21"/>
              </w:rPr>
            </w:pPr>
            <w:r w:rsidRPr="00C1755C">
              <w:rPr>
                <w:rFonts w:ascii="宋体" w:hAnsi="宋体" w:hint="eastAsia"/>
                <w:szCs w:val="21"/>
              </w:rPr>
              <w:t>2</w:t>
            </w:r>
          </w:p>
        </w:tc>
        <w:tc>
          <w:tcPr>
            <w:tcW w:w="630" w:type="dxa"/>
            <w:vAlign w:val="center"/>
          </w:tcPr>
          <w:p w:rsidR="00C5450A" w:rsidRPr="00C1755C" w:rsidRDefault="00C5450A" w:rsidP="00C35013">
            <w:pPr>
              <w:jc w:val="center"/>
            </w:pPr>
            <w:r w:rsidRPr="00C1755C">
              <w:rPr>
                <w:rFonts w:ascii="宋体" w:hAnsi="宋体" w:hint="eastAsia"/>
                <w:bCs/>
                <w:szCs w:val="21"/>
              </w:rPr>
              <w:t>36</w:t>
            </w:r>
          </w:p>
        </w:tc>
        <w:tc>
          <w:tcPr>
            <w:tcW w:w="840" w:type="dxa"/>
            <w:vAlign w:val="center"/>
          </w:tcPr>
          <w:p w:rsidR="00C5450A" w:rsidRPr="00C1755C" w:rsidRDefault="00C5450A" w:rsidP="00C35013">
            <w:pPr>
              <w:jc w:val="center"/>
              <w:rPr>
                <w:rFonts w:ascii="宋体" w:hAnsi="宋体"/>
                <w:szCs w:val="21"/>
              </w:rPr>
            </w:pPr>
            <w:r w:rsidRPr="00C1755C">
              <w:rPr>
                <w:rFonts w:ascii="宋体" w:hAnsi="宋体" w:hint="eastAsia"/>
                <w:szCs w:val="21"/>
              </w:rPr>
              <w:t>考查</w:t>
            </w:r>
          </w:p>
        </w:tc>
        <w:tc>
          <w:tcPr>
            <w:tcW w:w="1087" w:type="dxa"/>
            <w:vMerge/>
            <w:vAlign w:val="center"/>
          </w:tcPr>
          <w:p w:rsidR="00C5450A" w:rsidRDefault="00C5450A" w:rsidP="00C35013">
            <w:pPr>
              <w:spacing w:line="240" w:lineRule="exact"/>
              <w:jc w:val="center"/>
              <w:rPr>
                <w:rFonts w:ascii="宋体" w:hAnsi="宋体"/>
                <w:szCs w:val="21"/>
              </w:rPr>
            </w:pPr>
          </w:p>
        </w:tc>
      </w:tr>
      <w:tr w:rsidR="00C5450A" w:rsidTr="00C5450A">
        <w:trPr>
          <w:cantSplit/>
          <w:trHeight w:val="425"/>
          <w:jc w:val="center"/>
        </w:trPr>
        <w:tc>
          <w:tcPr>
            <w:tcW w:w="364" w:type="dxa"/>
            <w:vMerge/>
            <w:vAlign w:val="center"/>
          </w:tcPr>
          <w:p w:rsidR="00C5450A" w:rsidRDefault="00C5450A" w:rsidP="00C35013">
            <w:pPr>
              <w:spacing w:line="240" w:lineRule="exact"/>
              <w:jc w:val="center"/>
              <w:rPr>
                <w:rFonts w:ascii="宋体" w:hAnsi="宋体"/>
                <w:szCs w:val="21"/>
              </w:rPr>
            </w:pPr>
          </w:p>
        </w:tc>
        <w:tc>
          <w:tcPr>
            <w:tcW w:w="541" w:type="dxa"/>
            <w:vMerge/>
            <w:vAlign w:val="center"/>
          </w:tcPr>
          <w:p w:rsidR="00C5450A" w:rsidRDefault="00C5450A" w:rsidP="00C35013">
            <w:pPr>
              <w:spacing w:line="240" w:lineRule="exact"/>
              <w:jc w:val="center"/>
              <w:rPr>
                <w:rFonts w:ascii="宋体" w:hAnsi="宋体"/>
                <w:szCs w:val="21"/>
              </w:rPr>
            </w:pPr>
          </w:p>
        </w:tc>
        <w:tc>
          <w:tcPr>
            <w:tcW w:w="1418" w:type="dxa"/>
            <w:vAlign w:val="center"/>
          </w:tcPr>
          <w:p w:rsidR="00C5450A" w:rsidRPr="00932FE7" w:rsidRDefault="00932FE7" w:rsidP="00C35013">
            <w:pPr>
              <w:spacing w:line="240" w:lineRule="exact"/>
              <w:jc w:val="center"/>
              <w:rPr>
                <w:rFonts w:ascii="宋体" w:hAnsi="宋体"/>
                <w:bCs/>
                <w:szCs w:val="21"/>
              </w:rPr>
            </w:pPr>
            <w:r w:rsidRPr="00932FE7">
              <w:rPr>
                <w:rFonts w:ascii="宋体" w:hAnsi="宋体" w:hint="eastAsia"/>
                <w:bCs/>
                <w:szCs w:val="21"/>
              </w:rPr>
              <w:t>0451162503</w:t>
            </w:r>
          </w:p>
        </w:tc>
        <w:tc>
          <w:tcPr>
            <w:tcW w:w="3118" w:type="dxa"/>
            <w:vAlign w:val="center"/>
          </w:tcPr>
          <w:p w:rsidR="00C5450A" w:rsidRPr="00220B65" w:rsidRDefault="00C5450A" w:rsidP="00C35013">
            <w:pPr>
              <w:rPr>
                <w:rFonts w:ascii="宋体" w:hAnsi="宋体"/>
                <w:szCs w:val="21"/>
              </w:rPr>
            </w:pPr>
            <w:r w:rsidRPr="00220B65">
              <w:rPr>
                <w:rFonts w:ascii="宋体" w:hAnsi="宋体" w:hint="eastAsia"/>
                <w:szCs w:val="21"/>
              </w:rPr>
              <w:t>当代心理学研究新进展</w:t>
            </w:r>
          </w:p>
        </w:tc>
        <w:tc>
          <w:tcPr>
            <w:tcW w:w="426" w:type="dxa"/>
            <w:vAlign w:val="center"/>
          </w:tcPr>
          <w:p w:rsidR="00C5450A" w:rsidRPr="00C1755C" w:rsidRDefault="00C5450A" w:rsidP="00C35013">
            <w:pPr>
              <w:spacing w:line="240" w:lineRule="exact"/>
              <w:jc w:val="center"/>
              <w:rPr>
                <w:rFonts w:ascii="宋体" w:hAnsi="宋体"/>
                <w:szCs w:val="21"/>
              </w:rPr>
            </w:pPr>
            <w:r w:rsidRPr="00C1755C">
              <w:rPr>
                <w:rFonts w:ascii="宋体" w:hAnsi="宋体" w:hint="eastAsia"/>
                <w:szCs w:val="21"/>
              </w:rPr>
              <w:t>3</w:t>
            </w:r>
          </w:p>
        </w:tc>
        <w:tc>
          <w:tcPr>
            <w:tcW w:w="558" w:type="dxa"/>
            <w:vAlign w:val="center"/>
          </w:tcPr>
          <w:p w:rsidR="00C5450A" w:rsidRPr="00C1755C" w:rsidRDefault="00C5450A" w:rsidP="00C35013">
            <w:pPr>
              <w:spacing w:line="240" w:lineRule="exact"/>
              <w:jc w:val="center"/>
              <w:rPr>
                <w:rFonts w:ascii="宋体" w:hAnsi="宋体"/>
                <w:szCs w:val="21"/>
              </w:rPr>
            </w:pPr>
            <w:r w:rsidRPr="00C1755C">
              <w:rPr>
                <w:rFonts w:ascii="宋体" w:hAnsi="宋体" w:hint="eastAsia"/>
                <w:szCs w:val="21"/>
              </w:rPr>
              <w:t>2</w:t>
            </w:r>
          </w:p>
        </w:tc>
        <w:tc>
          <w:tcPr>
            <w:tcW w:w="630" w:type="dxa"/>
            <w:vAlign w:val="center"/>
          </w:tcPr>
          <w:p w:rsidR="00C5450A" w:rsidRPr="00C1755C" w:rsidRDefault="00C5450A" w:rsidP="00C35013">
            <w:pPr>
              <w:jc w:val="center"/>
            </w:pPr>
            <w:r w:rsidRPr="00C1755C">
              <w:rPr>
                <w:rFonts w:ascii="宋体" w:hAnsi="宋体" w:hint="eastAsia"/>
                <w:bCs/>
                <w:szCs w:val="21"/>
              </w:rPr>
              <w:t>36</w:t>
            </w:r>
          </w:p>
        </w:tc>
        <w:tc>
          <w:tcPr>
            <w:tcW w:w="840" w:type="dxa"/>
            <w:vAlign w:val="center"/>
          </w:tcPr>
          <w:p w:rsidR="00C5450A" w:rsidRPr="00C1755C" w:rsidRDefault="00C5450A" w:rsidP="00C35013">
            <w:pPr>
              <w:jc w:val="center"/>
              <w:rPr>
                <w:rFonts w:ascii="宋体" w:hAnsi="宋体"/>
                <w:szCs w:val="21"/>
              </w:rPr>
            </w:pPr>
            <w:r w:rsidRPr="00C1755C">
              <w:rPr>
                <w:rFonts w:ascii="宋体" w:hAnsi="宋体" w:hint="eastAsia"/>
                <w:szCs w:val="21"/>
              </w:rPr>
              <w:t>考查</w:t>
            </w:r>
          </w:p>
        </w:tc>
        <w:tc>
          <w:tcPr>
            <w:tcW w:w="1087" w:type="dxa"/>
            <w:vMerge/>
            <w:vAlign w:val="center"/>
          </w:tcPr>
          <w:p w:rsidR="00C5450A" w:rsidRDefault="00C5450A" w:rsidP="00C35013">
            <w:pPr>
              <w:spacing w:line="240" w:lineRule="exact"/>
              <w:jc w:val="center"/>
              <w:rPr>
                <w:rFonts w:ascii="宋体" w:hAnsi="宋体"/>
                <w:szCs w:val="21"/>
              </w:rPr>
            </w:pPr>
          </w:p>
        </w:tc>
      </w:tr>
      <w:tr w:rsidR="00C5450A" w:rsidTr="00C5450A">
        <w:trPr>
          <w:cantSplit/>
          <w:trHeight w:val="425"/>
          <w:jc w:val="center"/>
        </w:trPr>
        <w:tc>
          <w:tcPr>
            <w:tcW w:w="364" w:type="dxa"/>
            <w:vMerge/>
            <w:vAlign w:val="center"/>
          </w:tcPr>
          <w:p w:rsidR="00C5450A" w:rsidRDefault="00C5450A" w:rsidP="00C35013">
            <w:pPr>
              <w:spacing w:line="240" w:lineRule="exact"/>
              <w:jc w:val="center"/>
              <w:rPr>
                <w:rFonts w:ascii="宋体" w:hAnsi="宋体"/>
                <w:szCs w:val="21"/>
              </w:rPr>
            </w:pPr>
          </w:p>
        </w:tc>
        <w:tc>
          <w:tcPr>
            <w:tcW w:w="541" w:type="dxa"/>
            <w:vMerge/>
            <w:vAlign w:val="center"/>
          </w:tcPr>
          <w:p w:rsidR="00C5450A" w:rsidRDefault="00C5450A" w:rsidP="00C35013">
            <w:pPr>
              <w:spacing w:line="240" w:lineRule="exact"/>
              <w:jc w:val="center"/>
              <w:rPr>
                <w:rFonts w:ascii="宋体" w:hAnsi="宋体"/>
                <w:szCs w:val="21"/>
              </w:rPr>
            </w:pPr>
          </w:p>
        </w:tc>
        <w:tc>
          <w:tcPr>
            <w:tcW w:w="1418" w:type="dxa"/>
            <w:vAlign w:val="center"/>
          </w:tcPr>
          <w:p w:rsidR="00C5450A" w:rsidRDefault="00932FE7" w:rsidP="00C35013">
            <w:pPr>
              <w:spacing w:line="240" w:lineRule="exact"/>
              <w:jc w:val="center"/>
              <w:rPr>
                <w:rFonts w:ascii="宋体" w:hAnsi="宋体"/>
                <w:szCs w:val="21"/>
              </w:rPr>
            </w:pPr>
            <w:r w:rsidRPr="00932FE7">
              <w:rPr>
                <w:rFonts w:ascii="宋体" w:hAnsi="宋体" w:hint="eastAsia"/>
                <w:bCs/>
                <w:szCs w:val="21"/>
              </w:rPr>
              <w:t>0451162703</w:t>
            </w:r>
          </w:p>
        </w:tc>
        <w:tc>
          <w:tcPr>
            <w:tcW w:w="3118" w:type="dxa"/>
            <w:vAlign w:val="center"/>
          </w:tcPr>
          <w:p w:rsidR="00C5450A" w:rsidRDefault="00C5450A" w:rsidP="00C35013">
            <w:pPr>
              <w:spacing w:line="440" w:lineRule="exact"/>
              <w:jc w:val="left"/>
              <w:rPr>
                <w:rFonts w:ascii="宋体" w:hAnsi="宋体"/>
                <w:szCs w:val="21"/>
              </w:rPr>
            </w:pPr>
            <w:r w:rsidRPr="00220B65">
              <w:rPr>
                <w:rFonts w:ascii="宋体" w:hAnsi="宋体" w:hint="eastAsia"/>
                <w:szCs w:val="21"/>
              </w:rPr>
              <w:t>中小学学习心理问题研究</w:t>
            </w:r>
          </w:p>
        </w:tc>
        <w:tc>
          <w:tcPr>
            <w:tcW w:w="426" w:type="dxa"/>
            <w:vAlign w:val="center"/>
          </w:tcPr>
          <w:p w:rsidR="00C5450A" w:rsidRPr="00C1755C" w:rsidRDefault="00C5450A" w:rsidP="00C35013">
            <w:pPr>
              <w:spacing w:line="240" w:lineRule="exact"/>
              <w:jc w:val="center"/>
              <w:rPr>
                <w:rFonts w:ascii="宋体" w:hAnsi="宋体"/>
                <w:szCs w:val="21"/>
              </w:rPr>
            </w:pPr>
            <w:r w:rsidRPr="00C1755C">
              <w:rPr>
                <w:rFonts w:ascii="宋体" w:hAnsi="宋体" w:hint="eastAsia"/>
                <w:szCs w:val="21"/>
              </w:rPr>
              <w:t>3</w:t>
            </w:r>
          </w:p>
        </w:tc>
        <w:tc>
          <w:tcPr>
            <w:tcW w:w="558" w:type="dxa"/>
            <w:vAlign w:val="center"/>
          </w:tcPr>
          <w:p w:rsidR="00C5450A" w:rsidRPr="00C1755C" w:rsidRDefault="00C5450A" w:rsidP="00C35013">
            <w:pPr>
              <w:spacing w:line="240" w:lineRule="exact"/>
              <w:jc w:val="center"/>
              <w:rPr>
                <w:rFonts w:ascii="宋体" w:hAnsi="宋体"/>
                <w:szCs w:val="21"/>
              </w:rPr>
            </w:pPr>
            <w:r w:rsidRPr="00C1755C">
              <w:rPr>
                <w:rFonts w:ascii="宋体" w:hAnsi="宋体"/>
                <w:szCs w:val="21"/>
              </w:rPr>
              <w:t>2</w:t>
            </w:r>
          </w:p>
        </w:tc>
        <w:tc>
          <w:tcPr>
            <w:tcW w:w="630" w:type="dxa"/>
            <w:vAlign w:val="center"/>
          </w:tcPr>
          <w:p w:rsidR="00C5450A" w:rsidRPr="00C1755C" w:rsidRDefault="00C5450A" w:rsidP="00C35013">
            <w:pPr>
              <w:jc w:val="center"/>
            </w:pPr>
            <w:r w:rsidRPr="00C1755C">
              <w:rPr>
                <w:rFonts w:ascii="宋体" w:hAnsi="宋体" w:hint="eastAsia"/>
                <w:bCs/>
                <w:szCs w:val="21"/>
              </w:rPr>
              <w:t>36</w:t>
            </w:r>
          </w:p>
        </w:tc>
        <w:tc>
          <w:tcPr>
            <w:tcW w:w="840" w:type="dxa"/>
            <w:vAlign w:val="center"/>
          </w:tcPr>
          <w:p w:rsidR="00C5450A" w:rsidRPr="00C1755C" w:rsidRDefault="00C5450A" w:rsidP="00C35013">
            <w:pPr>
              <w:jc w:val="center"/>
              <w:rPr>
                <w:rFonts w:ascii="宋体" w:hAnsi="宋体"/>
                <w:szCs w:val="21"/>
              </w:rPr>
            </w:pPr>
            <w:r w:rsidRPr="00C1755C">
              <w:rPr>
                <w:rFonts w:ascii="宋体" w:hAnsi="宋体" w:hint="eastAsia"/>
                <w:szCs w:val="21"/>
              </w:rPr>
              <w:t>考查</w:t>
            </w:r>
          </w:p>
        </w:tc>
        <w:tc>
          <w:tcPr>
            <w:tcW w:w="1087" w:type="dxa"/>
            <w:vMerge/>
            <w:vAlign w:val="center"/>
          </w:tcPr>
          <w:p w:rsidR="00C5450A" w:rsidRDefault="00C5450A" w:rsidP="00C35013">
            <w:pPr>
              <w:spacing w:line="240" w:lineRule="exact"/>
              <w:jc w:val="center"/>
              <w:rPr>
                <w:rFonts w:ascii="宋体" w:hAnsi="宋体"/>
                <w:szCs w:val="21"/>
              </w:rPr>
            </w:pPr>
          </w:p>
        </w:tc>
      </w:tr>
      <w:tr w:rsidR="00C5450A" w:rsidTr="00C5450A">
        <w:trPr>
          <w:cantSplit/>
          <w:trHeight w:val="425"/>
          <w:jc w:val="center"/>
        </w:trPr>
        <w:tc>
          <w:tcPr>
            <w:tcW w:w="905" w:type="dxa"/>
            <w:gridSpan w:val="2"/>
            <w:vMerge w:val="restart"/>
            <w:vAlign w:val="center"/>
          </w:tcPr>
          <w:p w:rsidR="00C5450A" w:rsidRDefault="00C5450A" w:rsidP="00C35013">
            <w:pPr>
              <w:spacing w:line="240" w:lineRule="exact"/>
              <w:jc w:val="center"/>
              <w:rPr>
                <w:rFonts w:ascii="宋体" w:hAnsi="宋体"/>
                <w:szCs w:val="21"/>
              </w:rPr>
            </w:pPr>
            <w:r>
              <w:rPr>
                <w:rFonts w:ascii="宋体" w:hAnsi="宋体" w:cs="宋体" w:hint="eastAsia"/>
                <w:sz w:val="24"/>
              </w:rPr>
              <w:t>教育实践研究</w:t>
            </w:r>
          </w:p>
        </w:tc>
        <w:tc>
          <w:tcPr>
            <w:tcW w:w="1418" w:type="dxa"/>
            <w:vAlign w:val="center"/>
          </w:tcPr>
          <w:p w:rsidR="00C5450A" w:rsidRPr="00932FE7" w:rsidRDefault="00932FE7" w:rsidP="00C35013">
            <w:pPr>
              <w:spacing w:line="240" w:lineRule="exact"/>
              <w:jc w:val="center"/>
              <w:rPr>
                <w:rFonts w:ascii="宋体" w:hAnsi="宋体"/>
                <w:color w:val="FF0000"/>
                <w:szCs w:val="21"/>
              </w:rPr>
            </w:pPr>
            <w:r w:rsidRPr="00932FE7">
              <w:rPr>
                <w:rFonts w:ascii="宋体" w:hAnsi="宋体"/>
                <w:color w:val="FF0000"/>
                <w:szCs w:val="21"/>
              </w:rPr>
              <w:t>103450281</w:t>
            </w:r>
            <w:r w:rsidRPr="00932FE7">
              <w:rPr>
                <w:rFonts w:ascii="宋体" w:hAnsi="宋体" w:hint="eastAsia"/>
                <w:color w:val="FF0000"/>
                <w:szCs w:val="21"/>
              </w:rPr>
              <w:t>3</w:t>
            </w:r>
          </w:p>
        </w:tc>
        <w:tc>
          <w:tcPr>
            <w:tcW w:w="3118" w:type="dxa"/>
            <w:shd w:val="clear" w:color="auto" w:fill="auto"/>
            <w:vAlign w:val="center"/>
          </w:tcPr>
          <w:p w:rsidR="00C5450A" w:rsidRPr="003B32E2" w:rsidRDefault="00C5450A" w:rsidP="006116E6">
            <w:pPr>
              <w:spacing w:line="440" w:lineRule="exact"/>
              <w:jc w:val="left"/>
              <w:rPr>
                <w:rFonts w:ascii="宋体" w:hAnsi="宋体"/>
                <w:szCs w:val="21"/>
              </w:rPr>
            </w:pPr>
            <w:r w:rsidRPr="003B32E2">
              <w:rPr>
                <w:rFonts w:ascii="宋体" w:hAnsi="宋体" w:hint="eastAsia"/>
                <w:szCs w:val="21"/>
              </w:rPr>
              <w:t>实践案例研究</w:t>
            </w:r>
          </w:p>
        </w:tc>
        <w:tc>
          <w:tcPr>
            <w:tcW w:w="426" w:type="dxa"/>
            <w:vAlign w:val="center"/>
          </w:tcPr>
          <w:p w:rsidR="00C5450A" w:rsidRPr="00C1755C" w:rsidRDefault="00C5450A" w:rsidP="00C35013">
            <w:pPr>
              <w:spacing w:line="240" w:lineRule="exact"/>
              <w:jc w:val="center"/>
              <w:rPr>
                <w:rFonts w:ascii="宋体" w:hAnsi="宋体"/>
                <w:szCs w:val="21"/>
              </w:rPr>
            </w:pPr>
            <w:r w:rsidRPr="00C1755C">
              <w:rPr>
                <w:rFonts w:ascii="宋体" w:hAnsi="宋体" w:hint="eastAsia"/>
                <w:szCs w:val="21"/>
              </w:rPr>
              <w:t>3</w:t>
            </w:r>
          </w:p>
        </w:tc>
        <w:tc>
          <w:tcPr>
            <w:tcW w:w="558" w:type="dxa"/>
            <w:vAlign w:val="center"/>
          </w:tcPr>
          <w:p w:rsidR="00C5450A" w:rsidRPr="00C1755C" w:rsidRDefault="00C5450A" w:rsidP="00C35013">
            <w:pPr>
              <w:spacing w:line="240" w:lineRule="exact"/>
              <w:jc w:val="center"/>
              <w:rPr>
                <w:rFonts w:ascii="宋体" w:hAnsi="宋体"/>
                <w:szCs w:val="21"/>
              </w:rPr>
            </w:pPr>
            <w:r w:rsidRPr="00C1755C">
              <w:rPr>
                <w:rFonts w:ascii="宋体" w:hAnsi="宋体" w:hint="eastAsia"/>
                <w:szCs w:val="21"/>
              </w:rPr>
              <w:t>2</w:t>
            </w:r>
          </w:p>
        </w:tc>
        <w:tc>
          <w:tcPr>
            <w:tcW w:w="630" w:type="dxa"/>
            <w:vAlign w:val="center"/>
          </w:tcPr>
          <w:p w:rsidR="00C5450A" w:rsidRPr="00C1755C" w:rsidRDefault="00C5450A" w:rsidP="00C35013">
            <w:pPr>
              <w:jc w:val="center"/>
            </w:pPr>
            <w:r w:rsidRPr="00C1755C">
              <w:rPr>
                <w:rFonts w:ascii="宋体" w:hAnsi="宋体" w:hint="eastAsia"/>
                <w:bCs/>
                <w:szCs w:val="21"/>
              </w:rPr>
              <w:t>36</w:t>
            </w:r>
          </w:p>
        </w:tc>
        <w:tc>
          <w:tcPr>
            <w:tcW w:w="840" w:type="dxa"/>
            <w:vAlign w:val="center"/>
          </w:tcPr>
          <w:p w:rsidR="00C5450A" w:rsidRPr="00C1755C" w:rsidRDefault="00C5450A" w:rsidP="00C35013">
            <w:pPr>
              <w:jc w:val="center"/>
              <w:rPr>
                <w:rFonts w:ascii="宋体" w:hAnsi="宋体"/>
                <w:szCs w:val="21"/>
              </w:rPr>
            </w:pPr>
            <w:r w:rsidRPr="00C1755C">
              <w:rPr>
                <w:rFonts w:ascii="宋体" w:hAnsi="宋体" w:hint="eastAsia"/>
                <w:szCs w:val="21"/>
              </w:rPr>
              <w:t>考查</w:t>
            </w:r>
          </w:p>
        </w:tc>
        <w:tc>
          <w:tcPr>
            <w:tcW w:w="1087" w:type="dxa"/>
            <w:vMerge w:val="restart"/>
            <w:vAlign w:val="center"/>
          </w:tcPr>
          <w:p w:rsidR="00C5450A" w:rsidRDefault="00C5450A" w:rsidP="00C35013">
            <w:pPr>
              <w:spacing w:line="240" w:lineRule="exact"/>
              <w:jc w:val="center"/>
              <w:rPr>
                <w:rFonts w:ascii="宋体" w:hAnsi="宋体"/>
                <w:szCs w:val="21"/>
              </w:rPr>
            </w:pPr>
            <w:r>
              <w:rPr>
                <w:rFonts w:ascii="宋体" w:hAnsi="宋体" w:hint="eastAsia"/>
                <w:szCs w:val="21"/>
              </w:rPr>
              <w:t>6学分</w:t>
            </w:r>
          </w:p>
        </w:tc>
      </w:tr>
      <w:tr w:rsidR="00C5450A" w:rsidTr="00C5450A">
        <w:trPr>
          <w:cantSplit/>
          <w:trHeight w:val="425"/>
          <w:jc w:val="center"/>
        </w:trPr>
        <w:tc>
          <w:tcPr>
            <w:tcW w:w="905" w:type="dxa"/>
            <w:gridSpan w:val="2"/>
            <w:vMerge/>
            <w:vAlign w:val="center"/>
          </w:tcPr>
          <w:p w:rsidR="00C5450A" w:rsidRDefault="00C5450A" w:rsidP="00C35013">
            <w:pPr>
              <w:spacing w:line="240" w:lineRule="exact"/>
              <w:jc w:val="center"/>
              <w:rPr>
                <w:rFonts w:ascii="宋体" w:hAnsi="宋体"/>
                <w:szCs w:val="21"/>
              </w:rPr>
            </w:pPr>
          </w:p>
        </w:tc>
        <w:tc>
          <w:tcPr>
            <w:tcW w:w="1418" w:type="dxa"/>
            <w:vAlign w:val="center"/>
          </w:tcPr>
          <w:p w:rsidR="00C5450A" w:rsidRPr="00932FE7" w:rsidRDefault="00932FE7" w:rsidP="00C35013">
            <w:pPr>
              <w:spacing w:line="240" w:lineRule="exact"/>
              <w:jc w:val="center"/>
              <w:rPr>
                <w:rFonts w:ascii="宋体" w:hAnsi="宋体"/>
                <w:color w:val="FF0000"/>
                <w:szCs w:val="21"/>
              </w:rPr>
            </w:pPr>
            <w:r w:rsidRPr="00932FE7">
              <w:rPr>
                <w:rFonts w:ascii="宋体" w:hAnsi="宋体"/>
                <w:color w:val="FF0000"/>
                <w:szCs w:val="21"/>
              </w:rPr>
              <w:t>103450281</w:t>
            </w:r>
            <w:r w:rsidRPr="00932FE7">
              <w:rPr>
                <w:rFonts w:ascii="宋体" w:hAnsi="宋体" w:hint="eastAsia"/>
                <w:color w:val="FF0000"/>
                <w:szCs w:val="21"/>
              </w:rPr>
              <w:t>4</w:t>
            </w:r>
          </w:p>
        </w:tc>
        <w:tc>
          <w:tcPr>
            <w:tcW w:w="3118" w:type="dxa"/>
            <w:shd w:val="clear" w:color="auto" w:fill="auto"/>
            <w:vAlign w:val="center"/>
          </w:tcPr>
          <w:p w:rsidR="00C5450A" w:rsidRPr="003B32E2" w:rsidRDefault="00C5450A" w:rsidP="006116E6">
            <w:pPr>
              <w:spacing w:line="440" w:lineRule="exact"/>
              <w:jc w:val="left"/>
              <w:rPr>
                <w:rFonts w:ascii="宋体" w:hAnsi="宋体"/>
                <w:szCs w:val="21"/>
              </w:rPr>
            </w:pPr>
            <w:r w:rsidRPr="003B32E2">
              <w:rPr>
                <w:rFonts w:ascii="宋体" w:hAnsi="宋体" w:hint="eastAsia"/>
                <w:szCs w:val="21"/>
              </w:rPr>
              <w:t>教育活动</w:t>
            </w:r>
            <w:r w:rsidR="0053061B">
              <w:rPr>
                <w:rFonts w:ascii="宋体" w:hAnsi="宋体" w:hint="eastAsia"/>
                <w:szCs w:val="21"/>
              </w:rPr>
              <w:t>反思</w:t>
            </w:r>
          </w:p>
        </w:tc>
        <w:tc>
          <w:tcPr>
            <w:tcW w:w="426" w:type="dxa"/>
            <w:vAlign w:val="center"/>
          </w:tcPr>
          <w:p w:rsidR="00C5450A" w:rsidRPr="00C1755C" w:rsidRDefault="00C5450A" w:rsidP="00C35013">
            <w:pPr>
              <w:spacing w:line="240" w:lineRule="exact"/>
              <w:jc w:val="center"/>
              <w:rPr>
                <w:rFonts w:ascii="宋体" w:hAnsi="宋体"/>
                <w:szCs w:val="21"/>
              </w:rPr>
            </w:pPr>
            <w:r w:rsidRPr="00C1755C">
              <w:rPr>
                <w:rFonts w:ascii="宋体" w:hAnsi="宋体" w:hint="eastAsia"/>
                <w:szCs w:val="21"/>
              </w:rPr>
              <w:t>3</w:t>
            </w:r>
          </w:p>
        </w:tc>
        <w:tc>
          <w:tcPr>
            <w:tcW w:w="558" w:type="dxa"/>
            <w:vAlign w:val="center"/>
          </w:tcPr>
          <w:p w:rsidR="00C5450A" w:rsidRPr="00C1755C" w:rsidRDefault="00C5450A" w:rsidP="00C35013">
            <w:pPr>
              <w:spacing w:line="240" w:lineRule="exact"/>
              <w:jc w:val="center"/>
              <w:rPr>
                <w:rFonts w:ascii="宋体" w:hAnsi="宋体"/>
                <w:szCs w:val="21"/>
              </w:rPr>
            </w:pPr>
            <w:r w:rsidRPr="00C1755C">
              <w:rPr>
                <w:rFonts w:ascii="宋体" w:hAnsi="宋体" w:hint="eastAsia"/>
                <w:szCs w:val="21"/>
              </w:rPr>
              <w:t>2</w:t>
            </w:r>
          </w:p>
        </w:tc>
        <w:tc>
          <w:tcPr>
            <w:tcW w:w="630" w:type="dxa"/>
            <w:vAlign w:val="center"/>
          </w:tcPr>
          <w:p w:rsidR="00C5450A" w:rsidRPr="00C1755C" w:rsidRDefault="00C5450A" w:rsidP="00C35013">
            <w:pPr>
              <w:jc w:val="center"/>
            </w:pPr>
            <w:r w:rsidRPr="00C1755C">
              <w:rPr>
                <w:rFonts w:ascii="宋体" w:hAnsi="宋体" w:hint="eastAsia"/>
                <w:bCs/>
                <w:szCs w:val="21"/>
              </w:rPr>
              <w:t>36</w:t>
            </w:r>
          </w:p>
        </w:tc>
        <w:tc>
          <w:tcPr>
            <w:tcW w:w="840" w:type="dxa"/>
            <w:vAlign w:val="center"/>
          </w:tcPr>
          <w:p w:rsidR="00C5450A" w:rsidRPr="00C1755C" w:rsidRDefault="00C5450A" w:rsidP="00C35013">
            <w:pPr>
              <w:jc w:val="center"/>
            </w:pPr>
            <w:r w:rsidRPr="00C1755C">
              <w:rPr>
                <w:rFonts w:hint="eastAsia"/>
              </w:rPr>
              <w:t>考查</w:t>
            </w:r>
          </w:p>
        </w:tc>
        <w:tc>
          <w:tcPr>
            <w:tcW w:w="1087" w:type="dxa"/>
            <w:vMerge/>
            <w:vAlign w:val="center"/>
          </w:tcPr>
          <w:p w:rsidR="00C5450A" w:rsidRDefault="00C5450A" w:rsidP="00C35013">
            <w:pPr>
              <w:spacing w:line="240" w:lineRule="exact"/>
              <w:jc w:val="center"/>
              <w:rPr>
                <w:rFonts w:ascii="宋体" w:hAnsi="宋体"/>
                <w:szCs w:val="21"/>
              </w:rPr>
            </w:pPr>
          </w:p>
        </w:tc>
      </w:tr>
      <w:tr w:rsidR="00C5450A" w:rsidTr="00C5450A">
        <w:trPr>
          <w:cantSplit/>
          <w:trHeight w:val="425"/>
          <w:jc w:val="center"/>
        </w:trPr>
        <w:tc>
          <w:tcPr>
            <w:tcW w:w="905" w:type="dxa"/>
            <w:gridSpan w:val="2"/>
            <w:vMerge/>
            <w:vAlign w:val="center"/>
          </w:tcPr>
          <w:p w:rsidR="00C5450A" w:rsidRDefault="00C5450A" w:rsidP="00C35013">
            <w:pPr>
              <w:spacing w:line="240" w:lineRule="exact"/>
              <w:jc w:val="center"/>
              <w:rPr>
                <w:rFonts w:ascii="宋体" w:hAnsi="宋体"/>
                <w:szCs w:val="21"/>
              </w:rPr>
            </w:pPr>
          </w:p>
        </w:tc>
        <w:tc>
          <w:tcPr>
            <w:tcW w:w="1418" w:type="dxa"/>
            <w:vAlign w:val="center"/>
          </w:tcPr>
          <w:p w:rsidR="00C5450A" w:rsidRPr="00932FE7" w:rsidRDefault="00932FE7" w:rsidP="00C35013">
            <w:pPr>
              <w:spacing w:line="240" w:lineRule="exact"/>
              <w:jc w:val="center"/>
              <w:rPr>
                <w:rFonts w:ascii="宋体" w:hAnsi="宋体"/>
                <w:color w:val="FF0000"/>
                <w:szCs w:val="21"/>
              </w:rPr>
            </w:pPr>
            <w:r w:rsidRPr="00932FE7">
              <w:rPr>
                <w:rFonts w:ascii="宋体" w:hAnsi="宋体"/>
                <w:color w:val="FF0000"/>
                <w:szCs w:val="21"/>
              </w:rPr>
              <w:t>103450281</w:t>
            </w:r>
            <w:r w:rsidRPr="00932FE7">
              <w:rPr>
                <w:rFonts w:ascii="宋体" w:hAnsi="宋体" w:hint="eastAsia"/>
                <w:color w:val="FF0000"/>
                <w:szCs w:val="21"/>
              </w:rPr>
              <w:t>5</w:t>
            </w:r>
          </w:p>
        </w:tc>
        <w:tc>
          <w:tcPr>
            <w:tcW w:w="3118" w:type="dxa"/>
            <w:shd w:val="clear" w:color="auto" w:fill="auto"/>
            <w:vAlign w:val="center"/>
          </w:tcPr>
          <w:p w:rsidR="00C5450A" w:rsidRPr="003B32E2" w:rsidRDefault="00C5450A" w:rsidP="006116E6">
            <w:pPr>
              <w:spacing w:line="440" w:lineRule="exact"/>
              <w:jc w:val="left"/>
              <w:rPr>
                <w:rFonts w:ascii="宋体" w:hAnsi="宋体"/>
                <w:szCs w:val="21"/>
              </w:rPr>
            </w:pPr>
            <w:r w:rsidRPr="003B32E2">
              <w:rPr>
                <w:rFonts w:ascii="宋体" w:hAnsi="宋体" w:hint="eastAsia"/>
                <w:szCs w:val="21"/>
              </w:rPr>
              <w:t>教学专题研究</w:t>
            </w:r>
          </w:p>
        </w:tc>
        <w:tc>
          <w:tcPr>
            <w:tcW w:w="426" w:type="dxa"/>
            <w:vAlign w:val="center"/>
          </w:tcPr>
          <w:p w:rsidR="00C5450A" w:rsidRPr="00C1755C" w:rsidRDefault="00C5450A" w:rsidP="00C35013">
            <w:pPr>
              <w:spacing w:line="240" w:lineRule="exact"/>
              <w:jc w:val="center"/>
              <w:rPr>
                <w:rFonts w:ascii="宋体" w:hAnsi="宋体"/>
                <w:szCs w:val="21"/>
              </w:rPr>
            </w:pPr>
            <w:r w:rsidRPr="00C1755C">
              <w:rPr>
                <w:rFonts w:ascii="宋体" w:hAnsi="宋体" w:hint="eastAsia"/>
                <w:szCs w:val="21"/>
              </w:rPr>
              <w:t>3</w:t>
            </w:r>
          </w:p>
        </w:tc>
        <w:tc>
          <w:tcPr>
            <w:tcW w:w="558" w:type="dxa"/>
            <w:vAlign w:val="center"/>
          </w:tcPr>
          <w:p w:rsidR="00C5450A" w:rsidRPr="00C1755C" w:rsidRDefault="00C5450A" w:rsidP="00C35013">
            <w:pPr>
              <w:spacing w:line="240" w:lineRule="exact"/>
              <w:jc w:val="center"/>
              <w:rPr>
                <w:rFonts w:ascii="宋体" w:hAnsi="宋体"/>
                <w:szCs w:val="21"/>
              </w:rPr>
            </w:pPr>
            <w:r w:rsidRPr="00C1755C">
              <w:rPr>
                <w:rFonts w:ascii="宋体" w:hAnsi="宋体" w:hint="eastAsia"/>
                <w:szCs w:val="21"/>
              </w:rPr>
              <w:t>2</w:t>
            </w:r>
          </w:p>
        </w:tc>
        <w:tc>
          <w:tcPr>
            <w:tcW w:w="630" w:type="dxa"/>
            <w:vAlign w:val="center"/>
          </w:tcPr>
          <w:p w:rsidR="00C5450A" w:rsidRPr="00C1755C" w:rsidRDefault="00C5450A" w:rsidP="00C35013">
            <w:pPr>
              <w:jc w:val="center"/>
            </w:pPr>
            <w:r w:rsidRPr="00C1755C">
              <w:rPr>
                <w:rFonts w:ascii="宋体" w:hAnsi="宋体" w:hint="eastAsia"/>
                <w:bCs/>
                <w:szCs w:val="21"/>
              </w:rPr>
              <w:t>36</w:t>
            </w:r>
          </w:p>
        </w:tc>
        <w:tc>
          <w:tcPr>
            <w:tcW w:w="840" w:type="dxa"/>
            <w:vAlign w:val="center"/>
          </w:tcPr>
          <w:p w:rsidR="00C5450A" w:rsidRPr="00C1755C" w:rsidRDefault="00C5450A" w:rsidP="00C35013">
            <w:pPr>
              <w:jc w:val="center"/>
            </w:pPr>
            <w:r w:rsidRPr="00C1755C">
              <w:rPr>
                <w:rFonts w:hint="eastAsia"/>
              </w:rPr>
              <w:t>考查</w:t>
            </w:r>
          </w:p>
        </w:tc>
        <w:tc>
          <w:tcPr>
            <w:tcW w:w="1087" w:type="dxa"/>
            <w:vMerge/>
            <w:vAlign w:val="center"/>
          </w:tcPr>
          <w:p w:rsidR="00C5450A" w:rsidRDefault="00C5450A" w:rsidP="00C35013">
            <w:pPr>
              <w:spacing w:line="240" w:lineRule="exact"/>
              <w:jc w:val="center"/>
              <w:rPr>
                <w:rFonts w:ascii="宋体" w:hAnsi="宋体"/>
                <w:szCs w:val="21"/>
              </w:rPr>
            </w:pPr>
          </w:p>
        </w:tc>
      </w:tr>
      <w:tr w:rsidR="00C5450A" w:rsidTr="00C5450A">
        <w:trPr>
          <w:cantSplit/>
          <w:trHeight w:val="654"/>
          <w:jc w:val="center"/>
        </w:trPr>
        <w:tc>
          <w:tcPr>
            <w:tcW w:w="2323" w:type="dxa"/>
            <w:gridSpan w:val="3"/>
            <w:tcBorders>
              <w:bottom w:val="single" w:sz="4" w:space="0" w:color="auto"/>
            </w:tcBorders>
            <w:vAlign w:val="center"/>
          </w:tcPr>
          <w:p w:rsidR="00C5450A" w:rsidRDefault="00C5450A" w:rsidP="00C35013">
            <w:pPr>
              <w:spacing w:line="240" w:lineRule="exact"/>
              <w:jc w:val="center"/>
              <w:rPr>
                <w:rFonts w:ascii="宋体" w:hAnsi="宋体"/>
                <w:szCs w:val="21"/>
              </w:rPr>
            </w:pPr>
            <w:r>
              <w:rPr>
                <w:rFonts w:ascii="宋体" w:hAnsi="宋体" w:hint="eastAsia"/>
                <w:szCs w:val="21"/>
              </w:rPr>
              <w:t>总学分</w:t>
            </w:r>
          </w:p>
        </w:tc>
        <w:tc>
          <w:tcPr>
            <w:tcW w:w="6659" w:type="dxa"/>
            <w:gridSpan w:val="6"/>
            <w:vAlign w:val="center"/>
          </w:tcPr>
          <w:p w:rsidR="00C5450A" w:rsidRDefault="00C5450A" w:rsidP="00C35013">
            <w:pPr>
              <w:spacing w:line="240" w:lineRule="exact"/>
              <w:jc w:val="center"/>
              <w:rPr>
                <w:rFonts w:ascii="宋体" w:hAnsi="宋体"/>
                <w:szCs w:val="21"/>
              </w:rPr>
            </w:pPr>
            <w:r>
              <w:rPr>
                <w:rFonts w:ascii="宋体" w:hAnsi="宋体" w:hint="eastAsia"/>
                <w:szCs w:val="21"/>
              </w:rPr>
              <w:t>36学分</w:t>
            </w:r>
          </w:p>
        </w:tc>
      </w:tr>
    </w:tbl>
    <w:p w:rsidR="00E83BE3" w:rsidRPr="0047616E" w:rsidRDefault="00E83BE3" w:rsidP="008D38CA"/>
    <w:sectPr w:rsidR="00E83BE3" w:rsidRPr="0047616E" w:rsidSect="00A04E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A8B" w:rsidRDefault="00C64A8B" w:rsidP="00182A1C">
      <w:r>
        <w:separator/>
      </w:r>
    </w:p>
  </w:endnote>
  <w:endnote w:type="continuationSeparator" w:id="0">
    <w:p w:rsidR="00C64A8B" w:rsidRDefault="00C64A8B" w:rsidP="00182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简体">
    <w:altName w:val="宋体"/>
    <w:charset w:val="86"/>
    <w:family w:val="auto"/>
    <w:pitch w:val="default"/>
    <w:sig w:usb0="00000001" w:usb1="080E0000" w:usb2="00000010" w:usb3="00000000" w:csb0="00040000" w:csb1="00000000"/>
  </w:font>
  <w:font w:name="汉仪中黑简">
    <w:altName w:val="宋体"/>
    <w:charset w:val="86"/>
    <w:family w:val="modern"/>
    <w:pitch w:val="default"/>
    <w:sig w:usb0="00000001" w:usb1="080E0800" w:usb2="00000012" w:usb3="00000000" w:csb0="00040000" w:csb1="00000000"/>
  </w:font>
  <w:font w:name="方正楷体简体">
    <w:altName w:val="宋体"/>
    <w:charset w:val="86"/>
    <w:family w:val="auto"/>
    <w:pitch w:val="default"/>
    <w:sig w:usb0="00000001" w:usb1="080E0000" w:usb2="00000010" w:usb3="00000000" w:csb0="00040000" w:csb1="00000000"/>
  </w:font>
  <w:font w:name="方正大标宋简体">
    <w:altName w:val="Arial Unicode MS"/>
    <w:charset w:val="86"/>
    <w:family w:val="auto"/>
    <w:pitch w:val="default"/>
    <w:sig w:usb0="00000000" w:usb1="080E0000" w:usb2="00000000" w:usb3="00000000" w:csb0="00040001" w:csb1="00000000"/>
  </w:font>
  <w:font w:name="仿宋_GB2312">
    <w:altName w:val="仿宋"/>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A8B" w:rsidRDefault="00C64A8B" w:rsidP="00182A1C">
      <w:r>
        <w:separator/>
      </w:r>
    </w:p>
  </w:footnote>
  <w:footnote w:type="continuationSeparator" w:id="0">
    <w:p w:rsidR="00C64A8B" w:rsidRDefault="00C64A8B" w:rsidP="00182A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25AEA"/>
    <w:multiLevelType w:val="multilevel"/>
    <w:tmpl w:val="16225AEA"/>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90A9258"/>
    <w:multiLevelType w:val="singleLevel"/>
    <w:tmpl w:val="590A9258"/>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70A2"/>
    <w:rsid w:val="00050B8C"/>
    <w:rsid w:val="00066D5E"/>
    <w:rsid w:val="000F5BD6"/>
    <w:rsid w:val="00115CBC"/>
    <w:rsid w:val="00115CFB"/>
    <w:rsid w:val="00176EDE"/>
    <w:rsid w:val="00182A1C"/>
    <w:rsid w:val="00257FBC"/>
    <w:rsid w:val="00287384"/>
    <w:rsid w:val="002E1641"/>
    <w:rsid w:val="00346AF0"/>
    <w:rsid w:val="00386391"/>
    <w:rsid w:val="003A166D"/>
    <w:rsid w:val="004218E6"/>
    <w:rsid w:val="00432641"/>
    <w:rsid w:val="0047616E"/>
    <w:rsid w:val="00480C26"/>
    <w:rsid w:val="0053061B"/>
    <w:rsid w:val="005470A2"/>
    <w:rsid w:val="0055175F"/>
    <w:rsid w:val="00551AE4"/>
    <w:rsid w:val="005D32FF"/>
    <w:rsid w:val="005E6AA5"/>
    <w:rsid w:val="00606D88"/>
    <w:rsid w:val="00646934"/>
    <w:rsid w:val="00660CB0"/>
    <w:rsid w:val="006B1D0E"/>
    <w:rsid w:val="006E4A5A"/>
    <w:rsid w:val="006F2EC3"/>
    <w:rsid w:val="007232AC"/>
    <w:rsid w:val="00732D16"/>
    <w:rsid w:val="00801CF0"/>
    <w:rsid w:val="00887E93"/>
    <w:rsid w:val="008D38CA"/>
    <w:rsid w:val="008D690F"/>
    <w:rsid w:val="00915883"/>
    <w:rsid w:val="00932FE7"/>
    <w:rsid w:val="009330D6"/>
    <w:rsid w:val="00943530"/>
    <w:rsid w:val="00967321"/>
    <w:rsid w:val="009B1561"/>
    <w:rsid w:val="009F32D6"/>
    <w:rsid w:val="00A04E1D"/>
    <w:rsid w:val="00A70A46"/>
    <w:rsid w:val="00AC1943"/>
    <w:rsid w:val="00AF3D91"/>
    <w:rsid w:val="00B26CE2"/>
    <w:rsid w:val="00BC28BA"/>
    <w:rsid w:val="00BE2FC5"/>
    <w:rsid w:val="00C1755C"/>
    <w:rsid w:val="00C35013"/>
    <w:rsid w:val="00C37D88"/>
    <w:rsid w:val="00C5450A"/>
    <w:rsid w:val="00C64A8B"/>
    <w:rsid w:val="00DC01A8"/>
    <w:rsid w:val="00E83BE3"/>
    <w:rsid w:val="00E862FC"/>
    <w:rsid w:val="00F6384A"/>
    <w:rsid w:val="1B2539B0"/>
    <w:rsid w:val="208A5AE9"/>
    <w:rsid w:val="45BE03BF"/>
    <w:rsid w:val="4F6235ED"/>
    <w:rsid w:val="505A2B73"/>
    <w:rsid w:val="66142D10"/>
    <w:rsid w:val="6D080538"/>
    <w:rsid w:val="6FE821E0"/>
    <w:rsid w:val="7B2E5B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Web)" w:semiHidden="0" w:uiPriority="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E1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A04E1D"/>
    <w:pPr>
      <w:keepNext/>
      <w:keepLines/>
      <w:spacing w:before="340" w:after="330" w:line="0" w:lineRule="atLeast"/>
      <w:jc w:val="center"/>
      <w:outlineLvl w:val="0"/>
    </w:pPr>
    <w:rPr>
      <w:b/>
      <w:kern w:val="44"/>
      <w:sz w:val="44"/>
      <w:szCs w:val="20"/>
    </w:rPr>
  </w:style>
  <w:style w:type="paragraph" w:styleId="3">
    <w:name w:val="heading 3"/>
    <w:basedOn w:val="a"/>
    <w:next w:val="a"/>
    <w:link w:val="3Char"/>
    <w:uiPriority w:val="9"/>
    <w:semiHidden/>
    <w:unhideWhenUsed/>
    <w:qFormat/>
    <w:rsid w:val="00C3501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A04E1D"/>
    <w:rPr>
      <w:rFonts w:ascii="宋体" w:hAnsi="Courier New"/>
      <w:szCs w:val="20"/>
    </w:rPr>
  </w:style>
  <w:style w:type="paragraph" w:styleId="a4">
    <w:name w:val="Normal (Web)"/>
    <w:basedOn w:val="a"/>
    <w:qFormat/>
    <w:rsid w:val="00A04E1D"/>
    <w:pPr>
      <w:widowControl/>
      <w:jc w:val="left"/>
    </w:pPr>
    <w:rPr>
      <w:rFonts w:ascii="宋体" w:hAnsi="宋体" w:cs="宋体"/>
      <w:kern w:val="0"/>
      <w:sz w:val="24"/>
    </w:rPr>
  </w:style>
  <w:style w:type="character" w:customStyle="1" w:styleId="1Char">
    <w:name w:val="标题 1 Char"/>
    <w:basedOn w:val="a0"/>
    <w:link w:val="1"/>
    <w:rsid w:val="00A04E1D"/>
    <w:rPr>
      <w:rFonts w:ascii="Times New Roman" w:eastAsia="宋体" w:hAnsi="Times New Roman" w:cs="Times New Roman"/>
      <w:b/>
      <w:kern w:val="44"/>
      <w:sz w:val="44"/>
      <w:szCs w:val="20"/>
    </w:rPr>
  </w:style>
  <w:style w:type="character" w:customStyle="1" w:styleId="5Char">
    <w:name w:val="5文内小标题方正黑 Char"/>
    <w:link w:val="5"/>
    <w:rsid w:val="00A04E1D"/>
    <w:rPr>
      <w:rFonts w:ascii="宋体" w:eastAsia="方正黑体简体" w:hAnsi="汉仪中黑简"/>
      <w:color w:val="000000"/>
      <w:sz w:val="24"/>
    </w:rPr>
  </w:style>
  <w:style w:type="paragraph" w:customStyle="1" w:styleId="5">
    <w:name w:val="5文内小标题方正黑"/>
    <w:basedOn w:val="a"/>
    <w:next w:val="a"/>
    <w:link w:val="5Char"/>
    <w:qFormat/>
    <w:rsid w:val="00A04E1D"/>
    <w:pPr>
      <w:topLinePunct/>
      <w:snapToGrid w:val="0"/>
      <w:spacing w:line="360" w:lineRule="exact"/>
      <w:ind w:firstLineChars="200" w:firstLine="420"/>
    </w:pPr>
    <w:rPr>
      <w:rFonts w:ascii="宋体" w:eastAsia="方正黑体简体" w:hAnsi="汉仪中黑简" w:cstheme="minorBidi"/>
      <w:color w:val="000000"/>
      <w:sz w:val="24"/>
      <w:szCs w:val="22"/>
    </w:rPr>
  </w:style>
  <w:style w:type="paragraph" w:customStyle="1" w:styleId="00">
    <w:name w:val="00专业代码"/>
    <w:basedOn w:val="a"/>
    <w:rsid w:val="00A04E1D"/>
    <w:pPr>
      <w:jc w:val="center"/>
    </w:pPr>
    <w:rPr>
      <w:rFonts w:eastAsia="方正楷体简体"/>
      <w:sz w:val="24"/>
      <w:szCs w:val="20"/>
    </w:rPr>
  </w:style>
  <w:style w:type="paragraph" w:customStyle="1" w:styleId="10">
    <w:name w:val="1篇名"/>
    <w:basedOn w:val="a"/>
    <w:next w:val="a"/>
    <w:qFormat/>
    <w:rsid w:val="00A04E1D"/>
    <w:pPr>
      <w:adjustRightInd w:val="0"/>
      <w:snapToGrid w:val="0"/>
      <w:spacing w:beforeLines="150" w:after="120" w:line="600" w:lineRule="exact"/>
      <w:jc w:val="center"/>
    </w:pPr>
    <w:rPr>
      <w:rFonts w:ascii="方正大标宋简体" w:eastAsia="方正大标宋简体"/>
      <w:snapToGrid w:val="0"/>
      <w:kern w:val="0"/>
      <w:sz w:val="40"/>
      <w:szCs w:val="20"/>
    </w:rPr>
  </w:style>
  <w:style w:type="paragraph" w:customStyle="1" w:styleId="11">
    <w:name w:val="列出段落1"/>
    <w:basedOn w:val="a"/>
    <w:uiPriority w:val="34"/>
    <w:qFormat/>
    <w:rsid w:val="00A04E1D"/>
    <w:pPr>
      <w:ind w:firstLineChars="200" w:firstLine="420"/>
    </w:pPr>
  </w:style>
  <w:style w:type="paragraph" w:styleId="a5">
    <w:name w:val="Balloon Text"/>
    <w:basedOn w:val="a"/>
    <w:link w:val="Char"/>
    <w:uiPriority w:val="99"/>
    <w:semiHidden/>
    <w:unhideWhenUsed/>
    <w:rsid w:val="00257FBC"/>
    <w:rPr>
      <w:sz w:val="18"/>
      <w:szCs w:val="18"/>
    </w:rPr>
  </w:style>
  <w:style w:type="character" w:customStyle="1" w:styleId="Char">
    <w:name w:val="批注框文本 Char"/>
    <w:basedOn w:val="a0"/>
    <w:link w:val="a5"/>
    <w:uiPriority w:val="99"/>
    <w:semiHidden/>
    <w:rsid w:val="00257FBC"/>
    <w:rPr>
      <w:rFonts w:ascii="Times New Roman" w:eastAsia="宋体" w:hAnsi="Times New Roman" w:cs="Times New Roman"/>
      <w:kern w:val="2"/>
      <w:sz w:val="18"/>
      <w:szCs w:val="18"/>
    </w:rPr>
  </w:style>
  <w:style w:type="paragraph" w:styleId="a6">
    <w:name w:val="List Paragraph"/>
    <w:basedOn w:val="a"/>
    <w:uiPriority w:val="99"/>
    <w:rsid w:val="00887E93"/>
    <w:pPr>
      <w:ind w:firstLineChars="200" w:firstLine="420"/>
    </w:pPr>
  </w:style>
  <w:style w:type="character" w:customStyle="1" w:styleId="3Char">
    <w:name w:val="标题 3 Char"/>
    <w:basedOn w:val="a0"/>
    <w:link w:val="3"/>
    <w:uiPriority w:val="9"/>
    <w:semiHidden/>
    <w:rsid w:val="00C35013"/>
    <w:rPr>
      <w:rFonts w:ascii="Times New Roman" w:eastAsia="宋体" w:hAnsi="Times New Roman" w:cs="Times New Roman"/>
      <w:b/>
      <w:bCs/>
      <w:kern w:val="2"/>
      <w:sz w:val="32"/>
      <w:szCs w:val="32"/>
    </w:rPr>
  </w:style>
  <w:style w:type="paragraph" w:styleId="a7">
    <w:name w:val="header"/>
    <w:basedOn w:val="a"/>
    <w:link w:val="Char0"/>
    <w:uiPriority w:val="99"/>
    <w:unhideWhenUsed/>
    <w:rsid w:val="00182A1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182A1C"/>
    <w:rPr>
      <w:rFonts w:ascii="Times New Roman" w:eastAsia="宋体" w:hAnsi="Times New Roman" w:cs="Times New Roman"/>
      <w:kern w:val="2"/>
      <w:sz w:val="18"/>
      <w:szCs w:val="18"/>
    </w:rPr>
  </w:style>
  <w:style w:type="paragraph" w:styleId="a8">
    <w:name w:val="footer"/>
    <w:basedOn w:val="a"/>
    <w:link w:val="Char1"/>
    <w:uiPriority w:val="99"/>
    <w:unhideWhenUsed/>
    <w:rsid w:val="00182A1C"/>
    <w:pPr>
      <w:tabs>
        <w:tab w:val="center" w:pos="4153"/>
        <w:tab w:val="right" w:pos="8306"/>
      </w:tabs>
      <w:snapToGrid w:val="0"/>
      <w:jc w:val="left"/>
    </w:pPr>
    <w:rPr>
      <w:sz w:val="18"/>
      <w:szCs w:val="18"/>
    </w:rPr>
  </w:style>
  <w:style w:type="character" w:customStyle="1" w:styleId="Char1">
    <w:name w:val="页脚 Char"/>
    <w:basedOn w:val="a0"/>
    <w:link w:val="a8"/>
    <w:uiPriority w:val="99"/>
    <w:rsid w:val="00182A1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370060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张艳</cp:lastModifiedBy>
  <cp:revision>4</cp:revision>
  <cp:lastPrinted>2017-09-08T00:41:00Z</cp:lastPrinted>
  <dcterms:created xsi:type="dcterms:W3CDTF">2019-04-25T06:12:00Z</dcterms:created>
  <dcterms:modified xsi:type="dcterms:W3CDTF">2022-07-26T03:31:00Z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